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4" w:type="dxa"/>
        <w:tblLayout w:type="fixed"/>
        <w:tblLook w:val="04A0"/>
      </w:tblPr>
      <w:tblGrid>
        <w:gridCol w:w="1656"/>
        <w:gridCol w:w="7241"/>
        <w:gridCol w:w="997"/>
      </w:tblGrid>
      <w:tr w:rsidR="003F5C78" w:rsidRPr="00516EB3" w:rsidTr="00433DD1">
        <w:tc>
          <w:tcPr>
            <w:tcW w:w="9894" w:type="dxa"/>
            <w:gridSpan w:val="3"/>
          </w:tcPr>
          <w:p w:rsidR="003F5C78" w:rsidRDefault="003F5C78" w:rsidP="00433DD1">
            <w:pPr>
              <w:pStyle w:val="NoSpacing"/>
              <w:jc w:val="center"/>
              <w:rPr>
                <w:rFonts w:ascii="Comic Sans MS" w:hAnsi="Comic Sans MS"/>
              </w:rPr>
            </w:pPr>
            <w:r w:rsidRPr="00516EB3">
              <w:rPr>
                <w:rFonts w:ascii="Comic Sans MS" w:hAnsi="Comic Sans MS"/>
              </w:rPr>
              <w:t>Minute of Meeting of Colintraive and Glend</w:t>
            </w:r>
            <w:r>
              <w:rPr>
                <w:rFonts w:ascii="Comic Sans MS" w:hAnsi="Comic Sans MS"/>
              </w:rPr>
              <w:t>aruel Development Trust Board</w:t>
            </w:r>
          </w:p>
          <w:p w:rsidR="003F5C78" w:rsidRDefault="003F5C78" w:rsidP="00433DD1">
            <w:pPr>
              <w:pStyle w:val="NoSpacing"/>
              <w:jc w:val="center"/>
              <w:rPr>
                <w:rFonts w:ascii="Comic Sans MS" w:hAnsi="Comic Sans MS"/>
              </w:rPr>
            </w:pPr>
            <w:r>
              <w:rPr>
                <w:rFonts w:ascii="Comic Sans MS" w:hAnsi="Comic Sans MS"/>
              </w:rPr>
              <w:t xml:space="preserve"> Monday 14th July 2014; 16.30; Colintraive Hall</w:t>
            </w:r>
            <w:r w:rsidRPr="00516EB3">
              <w:rPr>
                <w:rFonts w:ascii="Comic Sans MS" w:hAnsi="Comic Sans MS"/>
              </w:rPr>
              <w:t>.</w:t>
            </w:r>
          </w:p>
          <w:p w:rsidR="003F5C78" w:rsidRPr="00516EB3" w:rsidRDefault="003F5C78" w:rsidP="00433DD1">
            <w:pPr>
              <w:pStyle w:val="NoSpacing"/>
              <w:rPr>
                <w:rFonts w:ascii="Comic Sans MS" w:hAnsi="Comic Sans MS"/>
              </w:rPr>
            </w:pPr>
          </w:p>
        </w:tc>
      </w:tr>
      <w:tr w:rsidR="003F5C78" w:rsidRPr="00516EB3" w:rsidTr="00433DD1">
        <w:trPr>
          <w:trHeight w:val="234"/>
        </w:trPr>
        <w:tc>
          <w:tcPr>
            <w:tcW w:w="1656" w:type="dxa"/>
          </w:tcPr>
          <w:p w:rsidR="003F5C78" w:rsidRPr="00516EB3" w:rsidRDefault="003F5C78" w:rsidP="00433DD1">
            <w:pPr>
              <w:pStyle w:val="NoSpacing"/>
              <w:rPr>
                <w:rFonts w:ascii="Comic Sans MS" w:hAnsi="Comic Sans MS"/>
                <w:sz w:val="16"/>
                <w:szCs w:val="16"/>
              </w:rPr>
            </w:pPr>
            <w:r w:rsidRPr="00516EB3">
              <w:rPr>
                <w:rFonts w:ascii="Comic Sans MS" w:hAnsi="Comic Sans MS"/>
                <w:b/>
                <w:sz w:val="16"/>
                <w:szCs w:val="16"/>
              </w:rPr>
              <w:t>Present</w:t>
            </w:r>
            <w:r>
              <w:rPr>
                <w:rFonts w:ascii="Comic Sans MS" w:hAnsi="Comic Sans MS"/>
                <w:b/>
                <w:sz w:val="16"/>
                <w:szCs w:val="16"/>
              </w:rPr>
              <w:t>:</w:t>
            </w:r>
          </w:p>
        </w:tc>
        <w:tc>
          <w:tcPr>
            <w:tcW w:w="8238" w:type="dxa"/>
            <w:gridSpan w:val="2"/>
          </w:tcPr>
          <w:p w:rsidR="003F5C78" w:rsidRDefault="003F5C78" w:rsidP="003F5C78">
            <w:pPr>
              <w:pStyle w:val="NoSpacing"/>
              <w:rPr>
                <w:rFonts w:ascii="Comic Sans MS" w:hAnsi="Comic Sans MS"/>
                <w:sz w:val="16"/>
                <w:szCs w:val="16"/>
              </w:rPr>
            </w:pPr>
            <w:r>
              <w:rPr>
                <w:rFonts w:ascii="Comic Sans MS" w:hAnsi="Comic Sans MS"/>
                <w:sz w:val="16"/>
                <w:szCs w:val="16"/>
              </w:rPr>
              <w:t xml:space="preserve">Charles Dixon-Spain (CDS); </w:t>
            </w:r>
            <w:r w:rsidRPr="00516EB3">
              <w:rPr>
                <w:rFonts w:ascii="Comic Sans MS" w:hAnsi="Comic Sans MS"/>
                <w:sz w:val="16"/>
                <w:szCs w:val="16"/>
              </w:rPr>
              <w:t>Sandra W</w:t>
            </w:r>
            <w:r>
              <w:rPr>
                <w:rFonts w:ascii="Comic Sans MS" w:hAnsi="Comic Sans MS"/>
                <w:sz w:val="16"/>
                <w:szCs w:val="16"/>
              </w:rPr>
              <w:t xml:space="preserve">ilson (SW);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Bill Carlow (BC );</w:t>
            </w:r>
            <w:r w:rsidRPr="00516EB3">
              <w:rPr>
                <w:rFonts w:ascii="Comic Sans MS" w:hAnsi="Comic Sans MS"/>
                <w:sz w:val="16"/>
                <w:szCs w:val="16"/>
              </w:rPr>
              <w:t xml:space="preserve"> Alex McNau</w:t>
            </w:r>
            <w:r>
              <w:rPr>
                <w:rFonts w:ascii="Comic Sans MS" w:hAnsi="Comic Sans MS"/>
                <w:sz w:val="16"/>
                <w:szCs w:val="16"/>
              </w:rPr>
              <w:t>ghton (</w:t>
            </w:r>
            <w:proofErr w:type="spellStart"/>
            <w:r>
              <w:rPr>
                <w:rFonts w:ascii="Comic Sans MS" w:hAnsi="Comic Sans MS"/>
                <w:sz w:val="16"/>
                <w:szCs w:val="16"/>
              </w:rPr>
              <w:t>AMcN</w:t>
            </w:r>
            <w:proofErr w:type="spellEnd"/>
            <w:r>
              <w:rPr>
                <w:rFonts w:ascii="Comic Sans MS" w:hAnsi="Comic Sans MS"/>
                <w:sz w:val="16"/>
                <w:szCs w:val="16"/>
              </w:rPr>
              <w:t xml:space="preserve">) </w:t>
            </w:r>
          </w:p>
          <w:p w:rsidR="003F5C78" w:rsidRPr="00516EB3" w:rsidRDefault="003F5C78" w:rsidP="003F5C78">
            <w:pPr>
              <w:pStyle w:val="NoSpacing"/>
              <w:rPr>
                <w:rFonts w:ascii="Comic Sans MS" w:hAnsi="Comic Sans MS"/>
                <w:sz w:val="16"/>
                <w:szCs w:val="16"/>
              </w:rPr>
            </w:pPr>
            <w:r w:rsidRPr="00516EB3">
              <w:rPr>
                <w:rFonts w:ascii="Comic Sans MS" w:hAnsi="Comic Sans MS"/>
                <w:sz w:val="16"/>
                <w:szCs w:val="16"/>
              </w:rPr>
              <w:t xml:space="preserve"> </w:t>
            </w:r>
          </w:p>
        </w:tc>
      </w:tr>
      <w:tr w:rsidR="003F5C78" w:rsidRPr="00516EB3" w:rsidTr="00433DD1">
        <w:trPr>
          <w:trHeight w:val="231"/>
        </w:trPr>
        <w:tc>
          <w:tcPr>
            <w:tcW w:w="1656" w:type="dxa"/>
          </w:tcPr>
          <w:p w:rsidR="003F5C78" w:rsidRPr="00516EB3" w:rsidRDefault="003F5C78" w:rsidP="00433DD1">
            <w:pPr>
              <w:pStyle w:val="NoSpacing"/>
              <w:rPr>
                <w:rFonts w:ascii="Comic Sans MS" w:hAnsi="Comic Sans MS"/>
                <w:sz w:val="16"/>
                <w:szCs w:val="16"/>
              </w:rPr>
            </w:pPr>
            <w:r w:rsidRPr="00516EB3">
              <w:rPr>
                <w:rFonts w:ascii="Comic Sans MS" w:hAnsi="Comic Sans MS"/>
                <w:b/>
                <w:sz w:val="16"/>
                <w:szCs w:val="16"/>
              </w:rPr>
              <w:t>Apologies:</w:t>
            </w:r>
          </w:p>
        </w:tc>
        <w:tc>
          <w:tcPr>
            <w:tcW w:w="8238" w:type="dxa"/>
            <w:gridSpan w:val="2"/>
          </w:tcPr>
          <w:p w:rsidR="003F5C78" w:rsidRDefault="003F5C78" w:rsidP="003F5C78">
            <w:pPr>
              <w:pStyle w:val="NoSpacing"/>
              <w:rPr>
                <w:rFonts w:ascii="Comic Sans MS" w:hAnsi="Comic Sans MS"/>
                <w:sz w:val="16"/>
                <w:szCs w:val="16"/>
              </w:rPr>
            </w:pPr>
            <w:r w:rsidRPr="00516EB3">
              <w:rPr>
                <w:rFonts w:ascii="Comic Sans MS" w:hAnsi="Comic Sans MS"/>
                <w:sz w:val="16"/>
                <w:szCs w:val="16"/>
              </w:rPr>
              <w:t>Colin Boyd (CB</w:t>
            </w:r>
            <w:r>
              <w:rPr>
                <w:rFonts w:ascii="Comic Sans MS" w:hAnsi="Comic Sans MS"/>
                <w:sz w:val="16"/>
                <w:szCs w:val="16"/>
              </w:rPr>
              <w:t>)</w:t>
            </w:r>
          </w:p>
          <w:p w:rsidR="003F5C78" w:rsidRPr="00516EB3" w:rsidRDefault="003F5C78" w:rsidP="003F5C78">
            <w:pPr>
              <w:pStyle w:val="NoSpacing"/>
              <w:rPr>
                <w:rFonts w:ascii="Comic Sans MS" w:hAnsi="Comic Sans MS"/>
                <w:sz w:val="16"/>
                <w:szCs w:val="16"/>
              </w:rPr>
            </w:pPr>
          </w:p>
        </w:tc>
      </w:tr>
      <w:tr w:rsidR="003F5C78" w:rsidRPr="00516EB3" w:rsidTr="00433DD1">
        <w:trPr>
          <w:trHeight w:val="231"/>
        </w:trPr>
        <w:tc>
          <w:tcPr>
            <w:tcW w:w="1656" w:type="dxa"/>
          </w:tcPr>
          <w:p w:rsidR="003F5C78" w:rsidRPr="00516EB3" w:rsidRDefault="003F5C78" w:rsidP="00433DD1">
            <w:pPr>
              <w:pStyle w:val="NoSpacing"/>
              <w:rPr>
                <w:rFonts w:ascii="Comic Sans MS" w:hAnsi="Comic Sans MS"/>
                <w:b/>
                <w:sz w:val="16"/>
                <w:szCs w:val="16"/>
              </w:rPr>
            </w:pPr>
            <w:r>
              <w:rPr>
                <w:rFonts w:ascii="Comic Sans MS" w:hAnsi="Comic Sans MS"/>
                <w:b/>
                <w:sz w:val="16"/>
                <w:szCs w:val="16"/>
              </w:rPr>
              <w:t>In attendance:</w:t>
            </w:r>
          </w:p>
        </w:tc>
        <w:tc>
          <w:tcPr>
            <w:tcW w:w="8238" w:type="dxa"/>
            <w:gridSpan w:val="2"/>
          </w:tcPr>
          <w:p w:rsidR="003F5C78" w:rsidRDefault="003F5C78" w:rsidP="00433DD1">
            <w:pPr>
              <w:pStyle w:val="NoSpacing"/>
              <w:rPr>
                <w:rFonts w:ascii="Comic Sans MS" w:hAnsi="Comic Sans MS"/>
                <w:sz w:val="16"/>
                <w:szCs w:val="16"/>
              </w:rPr>
            </w:pPr>
            <w:r>
              <w:rPr>
                <w:rFonts w:ascii="Comic Sans MS" w:hAnsi="Comic Sans MS"/>
                <w:sz w:val="16"/>
                <w:szCs w:val="16"/>
              </w:rPr>
              <w:t>Sara Maclean (</w:t>
            </w:r>
            <w:proofErr w:type="spellStart"/>
            <w:r>
              <w:rPr>
                <w:rFonts w:ascii="Comic Sans MS" w:hAnsi="Comic Sans MS"/>
                <w:sz w:val="16"/>
                <w:szCs w:val="16"/>
              </w:rPr>
              <w:t>SMcL</w:t>
            </w:r>
            <w:proofErr w:type="spellEnd"/>
            <w:r>
              <w:rPr>
                <w:rFonts w:ascii="Comic Sans MS" w:hAnsi="Comic Sans MS"/>
                <w:sz w:val="16"/>
                <w:szCs w:val="16"/>
              </w:rPr>
              <w:t xml:space="preserve">); </w:t>
            </w:r>
            <w:proofErr w:type="spellStart"/>
            <w:r>
              <w:rPr>
                <w:rFonts w:ascii="Comic Sans MS" w:hAnsi="Comic Sans MS"/>
                <w:sz w:val="16"/>
                <w:szCs w:val="16"/>
              </w:rPr>
              <w:t>Eamon</w:t>
            </w:r>
            <w:proofErr w:type="spellEnd"/>
            <w:r>
              <w:rPr>
                <w:rFonts w:ascii="Comic Sans MS" w:hAnsi="Comic Sans MS"/>
                <w:sz w:val="16"/>
                <w:szCs w:val="16"/>
              </w:rPr>
              <w:t xml:space="preserve"> King (EK)</w:t>
            </w:r>
          </w:p>
          <w:p w:rsidR="003F5C78" w:rsidRPr="00516EB3" w:rsidRDefault="003F5C78" w:rsidP="00433DD1">
            <w:pPr>
              <w:pStyle w:val="NoSpacing"/>
              <w:rPr>
                <w:rFonts w:ascii="Comic Sans MS" w:hAnsi="Comic Sans MS"/>
                <w:sz w:val="16"/>
                <w:szCs w:val="16"/>
              </w:rPr>
            </w:pPr>
          </w:p>
        </w:tc>
      </w:tr>
      <w:tr w:rsidR="003F5C78" w:rsidRPr="00516EB3" w:rsidTr="00433DD1">
        <w:trPr>
          <w:trHeight w:val="1020"/>
        </w:trPr>
        <w:tc>
          <w:tcPr>
            <w:tcW w:w="1656" w:type="dxa"/>
          </w:tcPr>
          <w:p w:rsidR="003F5C78" w:rsidRPr="00516EB3" w:rsidRDefault="003F5C78" w:rsidP="00433DD1">
            <w:pPr>
              <w:pStyle w:val="NoSpacing"/>
              <w:rPr>
                <w:rFonts w:ascii="Comic Sans MS" w:hAnsi="Comic Sans MS"/>
                <w:b/>
                <w:sz w:val="16"/>
                <w:szCs w:val="16"/>
              </w:rPr>
            </w:pPr>
            <w:r>
              <w:rPr>
                <w:rFonts w:ascii="Comic Sans MS" w:hAnsi="Comic Sans MS"/>
                <w:b/>
                <w:sz w:val="16"/>
                <w:szCs w:val="16"/>
              </w:rPr>
              <w:t>Previous minute</w:t>
            </w:r>
            <w:r w:rsidRPr="00516EB3">
              <w:rPr>
                <w:rFonts w:ascii="Comic Sans MS" w:hAnsi="Comic Sans MS"/>
                <w:b/>
                <w:sz w:val="16"/>
                <w:szCs w:val="16"/>
              </w:rPr>
              <w:t>:</w:t>
            </w:r>
          </w:p>
        </w:tc>
        <w:tc>
          <w:tcPr>
            <w:tcW w:w="7241" w:type="dxa"/>
          </w:tcPr>
          <w:p w:rsidR="003F5C78" w:rsidRPr="00516EB3" w:rsidRDefault="003F5C78" w:rsidP="00433DD1">
            <w:pPr>
              <w:pStyle w:val="NoSpacing"/>
              <w:jc w:val="both"/>
              <w:rPr>
                <w:rFonts w:ascii="Comic Sans MS" w:hAnsi="Comic Sans MS"/>
                <w:sz w:val="16"/>
                <w:szCs w:val="16"/>
              </w:rPr>
            </w:pPr>
            <w:r>
              <w:rPr>
                <w:rFonts w:ascii="Comic Sans MS" w:hAnsi="Comic Sans MS"/>
                <w:sz w:val="16"/>
                <w:szCs w:val="16"/>
              </w:rPr>
              <w:t>The adoption of the draft minute of the meeting held on the 23</w:t>
            </w:r>
            <w:r w:rsidRPr="003F5C78">
              <w:rPr>
                <w:rFonts w:ascii="Comic Sans MS" w:hAnsi="Comic Sans MS"/>
                <w:sz w:val="16"/>
                <w:szCs w:val="16"/>
                <w:vertAlign w:val="superscript"/>
              </w:rPr>
              <w:t>rd</w:t>
            </w:r>
            <w:r>
              <w:rPr>
                <w:rFonts w:ascii="Comic Sans MS" w:hAnsi="Comic Sans MS"/>
                <w:sz w:val="16"/>
                <w:szCs w:val="16"/>
              </w:rPr>
              <w:t xml:space="preserve"> June 2014 was proposed by </w:t>
            </w:r>
            <w:proofErr w:type="spellStart"/>
            <w:r>
              <w:rPr>
                <w:rFonts w:ascii="Comic Sans MS" w:hAnsi="Comic Sans MS"/>
                <w:sz w:val="16"/>
                <w:szCs w:val="16"/>
              </w:rPr>
              <w:t>JMcL</w:t>
            </w:r>
            <w:proofErr w:type="spellEnd"/>
            <w:r>
              <w:rPr>
                <w:rFonts w:ascii="Comic Sans MS" w:hAnsi="Comic Sans MS"/>
                <w:sz w:val="16"/>
                <w:szCs w:val="16"/>
              </w:rPr>
              <w:t xml:space="preserve"> and seconded by BC.</w:t>
            </w:r>
          </w:p>
        </w:tc>
        <w:tc>
          <w:tcPr>
            <w:tcW w:w="997" w:type="dxa"/>
          </w:tcPr>
          <w:p w:rsidR="003F5C78" w:rsidRPr="00516EB3" w:rsidRDefault="003F5C78" w:rsidP="00433DD1">
            <w:pPr>
              <w:pStyle w:val="NoSpacing"/>
              <w:rPr>
                <w:rFonts w:ascii="Comic Sans MS" w:hAnsi="Comic Sans MS"/>
                <w:sz w:val="16"/>
                <w:szCs w:val="16"/>
              </w:rPr>
            </w:pPr>
          </w:p>
        </w:tc>
      </w:tr>
      <w:tr w:rsidR="003F5C78" w:rsidRPr="00516EB3" w:rsidTr="00433DD1">
        <w:trPr>
          <w:trHeight w:val="1020"/>
        </w:trPr>
        <w:tc>
          <w:tcPr>
            <w:tcW w:w="1656" w:type="dxa"/>
          </w:tcPr>
          <w:p w:rsidR="003F5C78" w:rsidRDefault="003F5C78" w:rsidP="00433DD1">
            <w:pPr>
              <w:pStyle w:val="NoSpacing"/>
              <w:rPr>
                <w:rFonts w:ascii="Comic Sans MS" w:hAnsi="Comic Sans MS"/>
                <w:b/>
                <w:sz w:val="16"/>
                <w:szCs w:val="16"/>
              </w:rPr>
            </w:pPr>
            <w:r>
              <w:rPr>
                <w:rFonts w:ascii="Comic Sans MS" w:hAnsi="Comic Sans MS"/>
                <w:b/>
                <w:sz w:val="16"/>
                <w:szCs w:val="16"/>
              </w:rPr>
              <w:t>Matters arising:</w:t>
            </w:r>
          </w:p>
        </w:tc>
        <w:tc>
          <w:tcPr>
            <w:tcW w:w="7241" w:type="dxa"/>
          </w:tcPr>
          <w:p w:rsidR="00A02346" w:rsidRDefault="003F5C78" w:rsidP="00433DD1">
            <w:pPr>
              <w:pStyle w:val="NoSpacing"/>
              <w:jc w:val="both"/>
              <w:rPr>
                <w:rFonts w:ascii="Comic Sans MS" w:hAnsi="Comic Sans MS"/>
                <w:sz w:val="16"/>
                <w:szCs w:val="16"/>
              </w:rPr>
            </w:pPr>
            <w:r>
              <w:rPr>
                <w:rFonts w:ascii="Comic Sans MS" w:hAnsi="Comic Sans MS"/>
                <w:sz w:val="16"/>
                <w:szCs w:val="16"/>
              </w:rPr>
              <w:t>CDS reported that</w:t>
            </w:r>
            <w:r w:rsidR="00A02346">
              <w:rPr>
                <w:rFonts w:ascii="Comic Sans MS" w:hAnsi="Comic Sans MS"/>
                <w:sz w:val="16"/>
                <w:szCs w:val="16"/>
              </w:rPr>
              <w:t>:</w:t>
            </w:r>
          </w:p>
          <w:p w:rsidR="003F5C78" w:rsidRDefault="00A02346" w:rsidP="00A02346">
            <w:pPr>
              <w:pStyle w:val="NoSpacing"/>
              <w:numPr>
                <w:ilvl w:val="0"/>
                <w:numId w:val="5"/>
              </w:numPr>
              <w:ind w:left="360"/>
              <w:jc w:val="both"/>
              <w:rPr>
                <w:rFonts w:ascii="Comic Sans MS" w:hAnsi="Comic Sans MS"/>
                <w:sz w:val="16"/>
                <w:szCs w:val="16"/>
              </w:rPr>
            </w:pPr>
            <w:r>
              <w:rPr>
                <w:rFonts w:ascii="Comic Sans MS" w:hAnsi="Comic Sans MS"/>
                <w:sz w:val="16"/>
                <w:szCs w:val="16"/>
              </w:rPr>
              <w:t>A</w:t>
            </w:r>
            <w:r w:rsidR="003F5C78">
              <w:rPr>
                <w:rFonts w:ascii="Comic Sans MS" w:hAnsi="Comic Sans MS"/>
                <w:sz w:val="16"/>
                <w:szCs w:val="16"/>
              </w:rPr>
              <w:t xml:space="preserve"> couple of suggestions regarding the WFT</w:t>
            </w:r>
            <w:r>
              <w:rPr>
                <w:rFonts w:ascii="Comic Sans MS" w:hAnsi="Comic Sans MS"/>
                <w:sz w:val="16"/>
                <w:szCs w:val="16"/>
              </w:rPr>
              <w:t xml:space="preserve"> had been drafted and submitted to the CC.</w:t>
            </w:r>
          </w:p>
          <w:p w:rsidR="00A02346" w:rsidRDefault="00A02346" w:rsidP="00A02346">
            <w:pPr>
              <w:pStyle w:val="NoSpacing"/>
              <w:numPr>
                <w:ilvl w:val="0"/>
                <w:numId w:val="5"/>
              </w:numPr>
              <w:ind w:left="360"/>
              <w:jc w:val="both"/>
              <w:rPr>
                <w:rFonts w:ascii="Comic Sans MS" w:hAnsi="Comic Sans MS"/>
                <w:sz w:val="16"/>
                <w:szCs w:val="16"/>
              </w:rPr>
            </w:pPr>
            <w:r>
              <w:rPr>
                <w:rFonts w:ascii="Comic Sans MS" w:hAnsi="Comic Sans MS"/>
                <w:sz w:val="16"/>
                <w:szCs w:val="16"/>
              </w:rPr>
              <w:t>Contracts for EK and MS were in progress.</w:t>
            </w:r>
          </w:p>
          <w:p w:rsidR="00A02346" w:rsidRPr="00A02346" w:rsidRDefault="00A02346" w:rsidP="00A02346">
            <w:pPr>
              <w:pStyle w:val="NoSpacing"/>
              <w:numPr>
                <w:ilvl w:val="0"/>
                <w:numId w:val="5"/>
              </w:numPr>
              <w:ind w:left="360"/>
              <w:jc w:val="both"/>
              <w:rPr>
                <w:rFonts w:ascii="Comic Sans MS" w:hAnsi="Comic Sans MS"/>
                <w:sz w:val="16"/>
                <w:szCs w:val="16"/>
              </w:rPr>
            </w:pPr>
            <w:r>
              <w:rPr>
                <w:rFonts w:ascii="Comic Sans MS" w:hAnsi="Comic Sans MS"/>
                <w:sz w:val="16"/>
                <w:szCs w:val="16"/>
              </w:rPr>
              <w:t>No nominations for election to the board had been received.</w:t>
            </w:r>
          </w:p>
          <w:p w:rsidR="00A02346" w:rsidRDefault="00A02346" w:rsidP="00433DD1">
            <w:pPr>
              <w:pStyle w:val="NoSpacing"/>
              <w:jc w:val="both"/>
              <w:rPr>
                <w:rFonts w:ascii="Comic Sans MS" w:hAnsi="Comic Sans MS"/>
                <w:sz w:val="16"/>
                <w:szCs w:val="16"/>
              </w:rPr>
            </w:pPr>
          </w:p>
        </w:tc>
        <w:tc>
          <w:tcPr>
            <w:tcW w:w="997" w:type="dxa"/>
          </w:tcPr>
          <w:p w:rsidR="003F5C78" w:rsidRDefault="003F5C78" w:rsidP="00433DD1">
            <w:pPr>
              <w:pStyle w:val="NoSpacing"/>
              <w:rPr>
                <w:rFonts w:ascii="Comic Sans MS" w:hAnsi="Comic Sans MS"/>
                <w:sz w:val="16"/>
                <w:szCs w:val="16"/>
              </w:rPr>
            </w:pPr>
          </w:p>
          <w:p w:rsidR="00C93B05" w:rsidRDefault="00C93B05" w:rsidP="00433DD1">
            <w:pPr>
              <w:pStyle w:val="NoSpacing"/>
              <w:rPr>
                <w:rFonts w:ascii="Comic Sans MS" w:hAnsi="Comic Sans MS"/>
                <w:sz w:val="16"/>
                <w:szCs w:val="16"/>
              </w:rPr>
            </w:pPr>
          </w:p>
          <w:p w:rsidR="00C93B05" w:rsidRPr="00516EB3" w:rsidRDefault="00C93B05" w:rsidP="00433DD1">
            <w:pPr>
              <w:pStyle w:val="NoSpacing"/>
              <w:rPr>
                <w:rFonts w:ascii="Comic Sans MS" w:hAnsi="Comic Sans MS"/>
                <w:sz w:val="16"/>
                <w:szCs w:val="16"/>
              </w:rPr>
            </w:pPr>
            <w:r>
              <w:rPr>
                <w:rFonts w:ascii="Comic Sans MS" w:hAnsi="Comic Sans MS"/>
                <w:sz w:val="16"/>
                <w:szCs w:val="16"/>
              </w:rPr>
              <w:t>CDS</w:t>
            </w:r>
          </w:p>
        </w:tc>
      </w:tr>
      <w:tr w:rsidR="00A02346" w:rsidRPr="00516EB3" w:rsidTr="00433DD1">
        <w:trPr>
          <w:trHeight w:val="1020"/>
        </w:trPr>
        <w:tc>
          <w:tcPr>
            <w:tcW w:w="1656" w:type="dxa"/>
          </w:tcPr>
          <w:p w:rsidR="00A02346" w:rsidRDefault="00A02346" w:rsidP="00433DD1">
            <w:pPr>
              <w:pStyle w:val="NoSpacing"/>
              <w:rPr>
                <w:rFonts w:ascii="Comic Sans MS" w:hAnsi="Comic Sans MS"/>
                <w:b/>
                <w:sz w:val="16"/>
                <w:szCs w:val="16"/>
              </w:rPr>
            </w:pPr>
            <w:r>
              <w:rPr>
                <w:rFonts w:ascii="Comic Sans MS" w:hAnsi="Comic Sans MS"/>
                <w:b/>
                <w:sz w:val="16"/>
                <w:szCs w:val="16"/>
              </w:rPr>
              <w:t>AGM:</w:t>
            </w:r>
          </w:p>
        </w:tc>
        <w:tc>
          <w:tcPr>
            <w:tcW w:w="7241" w:type="dxa"/>
          </w:tcPr>
          <w:p w:rsidR="00A02346" w:rsidRDefault="00A02346" w:rsidP="00433DD1">
            <w:pPr>
              <w:pStyle w:val="NoSpacing"/>
              <w:jc w:val="both"/>
              <w:rPr>
                <w:rFonts w:ascii="Comic Sans MS" w:hAnsi="Comic Sans MS"/>
                <w:sz w:val="16"/>
                <w:szCs w:val="16"/>
              </w:rPr>
            </w:pPr>
            <w:proofErr w:type="spellStart"/>
            <w:r>
              <w:rPr>
                <w:rFonts w:ascii="Comic Sans MS" w:hAnsi="Comic Sans MS"/>
                <w:sz w:val="16"/>
                <w:szCs w:val="16"/>
              </w:rPr>
              <w:t>SMcL</w:t>
            </w:r>
            <w:proofErr w:type="spellEnd"/>
            <w:r>
              <w:rPr>
                <w:rFonts w:ascii="Comic Sans MS" w:hAnsi="Comic Sans MS"/>
                <w:sz w:val="16"/>
                <w:szCs w:val="16"/>
              </w:rPr>
              <w:t xml:space="preserve"> and EK reported that they had prepared their presentations. MS had agreed to present the accounts in CB’s absence. CDS invited the board to make suggestions for inclusion in the chairman’</w:t>
            </w:r>
            <w:r w:rsidR="003B1E2D">
              <w:rPr>
                <w:rFonts w:ascii="Comic Sans MS" w:hAnsi="Comic Sans MS"/>
                <w:sz w:val="16"/>
                <w:szCs w:val="16"/>
              </w:rPr>
              <w:t>s report, yielding the following; funding and sustainability issues; a volunteer board that needed volunteers; the government policy shift towards community empowerment; the creation of a register of people wishing to provide services to the DT.</w:t>
            </w:r>
          </w:p>
        </w:tc>
        <w:tc>
          <w:tcPr>
            <w:tcW w:w="997" w:type="dxa"/>
          </w:tcPr>
          <w:p w:rsidR="00A02346" w:rsidRDefault="00A02346" w:rsidP="00433DD1">
            <w:pPr>
              <w:pStyle w:val="NoSpacing"/>
              <w:rPr>
                <w:rFonts w:ascii="Comic Sans MS" w:hAnsi="Comic Sans MS"/>
                <w:sz w:val="16"/>
                <w:szCs w:val="16"/>
              </w:rPr>
            </w:pPr>
          </w:p>
          <w:p w:rsidR="00A627BA" w:rsidRDefault="00A627BA" w:rsidP="00433DD1">
            <w:pPr>
              <w:pStyle w:val="NoSpacing"/>
              <w:rPr>
                <w:rFonts w:ascii="Comic Sans MS" w:hAnsi="Comic Sans MS"/>
                <w:sz w:val="16"/>
                <w:szCs w:val="16"/>
              </w:rPr>
            </w:pPr>
          </w:p>
          <w:p w:rsidR="00A627BA" w:rsidRDefault="00A627BA" w:rsidP="00433DD1">
            <w:pPr>
              <w:pStyle w:val="NoSpacing"/>
              <w:rPr>
                <w:rFonts w:ascii="Comic Sans MS" w:hAnsi="Comic Sans MS"/>
                <w:sz w:val="16"/>
                <w:szCs w:val="16"/>
              </w:rPr>
            </w:pPr>
          </w:p>
          <w:p w:rsidR="00A627BA" w:rsidRDefault="00A627BA" w:rsidP="00433DD1">
            <w:pPr>
              <w:pStyle w:val="NoSpacing"/>
              <w:rPr>
                <w:rFonts w:ascii="Comic Sans MS" w:hAnsi="Comic Sans MS"/>
                <w:sz w:val="16"/>
                <w:szCs w:val="16"/>
              </w:rPr>
            </w:pPr>
          </w:p>
          <w:p w:rsidR="00A627BA" w:rsidRPr="00516EB3" w:rsidRDefault="00A627BA" w:rsidP="00433DD1">
            <w:pPr>
              <w:pStyle w:val="NoSpacing"/>
              <w:rPr>
                <w:rFonts w:ascii="Comic Sans MS" w:hAnsi="Comic Sans MS"/>
                <w:sz w:val="16"/>
                <w:szCs w:val="16"/>
              </w:rPr>
            </w:pPr>
            <w:r>
              <w:rPr>
                <w:rFonts w:ascii="Comic Sans MS" w:hAnsi="Comic Sans MS"/>
                <w:sz w:val="16"/>
                <w:szCs w:val="16"/>
              </w:rPr>
              <w:t>CDS</w:t>
            </w:r>
          </w:p>
        </w:tc>
      </w:tr>
      <w:tr w:rsidR="003F5C78" w:rsidTr="00433DD1">
        <w:trPr>
          <w:trHeight w:val="104"/>
        </w:trPr>
        <w:tc>
          <w:tcPr>
            <w:tcW w:w="1656" w:type="dxa"/>
          </w:tcPr>
          <w:p w:rsidR="003F5C78" w:rsidRPr="00516EB3" w:rsidRDefault="003F5C78" w:rsidP="00433DD1">
            <w:pPr>
              <w:pStyle w:val="NoSpacing"/>
              <w:rPr>
                <w:rFonts w:ascii="Comic Sans MS" w:hAnsi="Comic Sans MS"/>
                <w:b/>
                <w:sz w:val="16"/>
                <w:szCs w:val="16"/>
              </w:rPr>
            </w:pPr>
            <w:proofErr w:type="spellStart"/>
            <w:r>
              <w:rPr>
                <w:rFonts w:ascii="Comic Sans MS" w:hAnsi="Comic Sans MS"/>
                <w:b/>
                <w:sz w:val="16"/>
                <w:szCs w:val="16"/>
              </w:rPr>
              <w:t>Stronafian</w:t>
            </w:r>
            <w:proofErr w:type="spellEnd"/>
            <w:r>
              <w:rPr>
                <w:rFonts w:ascii="Comic Sans MS" w:hAnsi="Comic Sans MS"/>
                <w:b/>
                <w:sz w:val="16"/>
                <w:szCs w:val="16"/>
              </w:rPr>
              <w:t>:</w:t>
            </w:r>
          </w:p>
        </w:tc>
        <w:tc>
          <w:tcPr>
            <w:tcW w:w="7241" w:type="dxa"/>
          </w:tcPr>
          <w:p w:rsidR="003F5C78" w:rsidRDefault="00F92746" w:rsidP="00433DD1">
            <w:pPr>
              <w:pStyle w:val="NoSpacing"/>
              <w:jc w:val="both"/>
              <w:rPr>
                <w:rFonts w:ascii="Comic Sans MS" w:hAnsi="Comic Sans MS" w:cs="Arial"/>
                <w:sz w:val="16"/>
                <w:szCs w:val="16"/>
              </w:rPr>
            </w:pPr>
            <w:r>
              <w:rPr>
                <w:rFonts w:ascii="Comic Sans MS" w:hAnsi="Comic Sans MS" w:cs="Arial"/>
                <w:sz w:val="16"/>
                <w:szCs w:val="16"/>
              </w:rPr>
              <w:t>EK reported the following:</w:t>
            </w:r>
          </w:p>
          <w:p w:rsidR="00F92746" w:rsidRDefault="00F92746" w:rsidP="00A627BA">
            <w:pPr>
              <w:pStyle w:val="NoSpacing"/>
              <w:numPr>
                <w:ilvl w:val="0"/>
                <w:numId w:val="6"/>
              </w:numPr>
              <w:jc w:val="both"/>
              <w:rPr>
                <w:rFonts w:ascii="Comic Sans MS" w:hAnsi="Comic Sans MS" w:cs="Arial"/>
                <w:sz w:val="16"/>
                <w:szCs w:val="16"/>
              </w:rPr>
            </w:pPr>
            <w:r>
              <w:rPr>
                <w:rFonts w:ascii="Comic Sans MS" w:hAnsi="Comic Sans MS" w:cs="Arial"/>
                <w:sz w:val="16"/>
                <w:szCs w:val="16"/>
              </w:rPr>
              <w:t>The community deer management proposal had been raised again. The board updated EK on progress that had been made previously.</w:t>
            </w:r>
          </w:p>
          <w:p w:rsidR="00F92746" w:rsidRDefault="00F92746" w:rsidP="00A627BA">
            <w:pPr>
              <w:pStyle w:val="NoSpacing"/>
              <w:numPr>
                <w:ilvl w:val="0"/>
                <w:numId w:val="6"/>
              </w:numPr>
              <w:jc w:val="both"/>
              <w:rPr>
                <w:rFonts w:ascii="Comic Sans MS" w:hAnsi="Comic Sans MS" w:cs="Arial"/>
                <w:sz w:val="16"/>
                <w:szCs w:val="16"/>
              </w:rPr>
            </w:pPr>
            <w:r>
              <w:rPr>
                <w:rFonts w:ascii="Comic Sans MS" w:hAnsi="Comic Sans MS" w:cs="Arial"/>
                <w:sz w:val="16"/>
                <w:szCs w:val="16"/>
              </w:rPr>
              <w:t xml:space="preserve">He had met with </w:t>
            </w:r>
            <w:proofErr w:type="spellStart"/>
            <w:r>
              <w:rPr>
                <w:rFonts w:ascii="Comic Sans MS" w:hAnsi="Comic Sans MS" w:cs="Arial"/>
                <w:sz w:val="16"/>
                <w:szCs w:val="16"/>
              </w:rPr>
              <w:t>Stakis</w:t>
            </w:r>
            <w:proofErr w:type="spellEnd"/>
            <w:r>
              <w:rPr>
                <w:rFonts w:ascii="Comic Sans MS" w:hAnsi="Comic Sans MS" w:cs="Arial"/>
                <w:sz w:val="16"/>
                <w:szCs w:val="16"/>
              </w:rPr>
              <w:t xml:space="preserve"> and DGA representatives to discuss paths and roads,</w:t>
            </w:r>
            <w:r w:rsidR="00A627BA">
              <w:rPr>
                <w:rFonts w:ascii="Comic Sans MS" w:hAnsi="Comic Sans MS" w:cs="Arial"/>
                <w:sz w:val="16"/>
                <w:szCs w:val="16"/>
              </w:rPr>
              <w:t xml:space="preserve"> the proposed wetland area, retained area compensation and renewable payments. EK and MS will pursue the latter with the lawyer at the same time as the access issues are being dealt with.</w:t>
            </w:r>
          </w:p>
          <w:p w:rsidR="00A627BA" w:rsidRDefault="00A627BA" w:rsidP="00A627BA">
            <w:pPr>
              <w:pStyle w:val="NoSpacing"/>
              <w:numPr>
                <w:ilvl w:val="0"/>
                <w:numId w:val="6"/>
              </w:numPr>
              <w:jc w:val="both"/>
              <w:rPr>
                <w:rFonts w:ascii="Comic Sans MS" w:hAnsi="Comic Sans MS" w:cs="Arial"/>
                <w:sz w:val="16"/>
                <w:szCs w:val="16"/>
              </w:rPr>
            </w:pPr>
            <w:r>
              <w:rPr>
                <w:rFonts w:ascii="Comic Sans MS" w:hAnsi="Comic Sans MS" w:cs="Arial"/>
                <w:sz w:val="16"/>
                <w:szCs w:val="16"/>
              </w:rPr>
              <w:t>The proposed car park area has been measured up for the planning application using the newly acquired GPS.</w:t>
            </w:r>
          </w:p>
          <w:p w:rsidR="00A627BA" w:rsidRDefault="00A627BA" w:rsidP="00A627BA">
            <w:pPr>
              <w:pStyle w:val="NoSpacing"/>
              <w:numPr>
                <w:ilvl w:val="0"/>
                <w:numId w:val="6"/>
              </w:numPr>
              <w:jc w:val="both"/>
              <w:rPr>
                <w:rFonts w:ascii="Comic Sans MS" w:hAnsi="Comic Sans MS" w:cs="Arial"/>
                <w:sz w:val="16"/>
                <w:szCs w:val="16"/>
              </w:rPr>
            </w:pPr>
            <w:r>
              <w:rPr>
                <w:rFonts w:ascii="Comic Sans MS" w:hAnsi="Comic Sans MS" w:cs="Arial"/>
                <w:sz w:val="16"/>
                <w:szCs w:val="16"/>
              </w:rPr>
              <w:t xml:space="preserve">The cairn path had been cleared by </w:t>
            </w:r>
            <w:proofErr w:type="spellStart"/>
            <w:r>
              <w:rPr>
                <w:rFonts w:ascii="Comic Sans MS" w:hAnsi="Comic Sans MS" w:cs="Arial"/>
                <w:sz w:val="16"/>
                <w:szCs w:val="16"/>
              </w:rPr>
              <w:t>A.White</w:t>
            </w:r>
            <w:proofErr w:type="spellEnd"/>
            <w:r>
              <w:rPr>
                <w:rFonts w:ascii="Comic Sans MS" w:hAnsi="Comic Sans MS" w:cs="Arial"/>
                <w:sz w:val="16"/>
                <w:szCs w:val="16"/>
              </w:rPr>
              <w:t>.</w:t>
            </w:r>
          </w:p>
          <w:p w:rsidR="00A627BA" w:rsidRDefault="00A627BA" w:rsidP="00A627BA">
            <w:pPr>
              <w:pStyle w:val="NoSpacing"/>
              <w:numPr>
                <w:ilvl w:val="0"/>
                <w:numId w:val="6"/>
              </w:numPr>
              <w:jc w:val="both"/>
              <w:rPr>
                <w:rFonts w:ascii="Comic Sans MS" w:hAnsi="Comic Sans MS" w:cs="Arial"/>
                <w:sz w:val="16"/>
                <w:szCs w:val="16"/>
              </w:rPr>
            </w:pPr>
            <w:r>
              <w:rPr>
                <w:rFonts w:ascii="Comic Sans MS" w:hAnsi="Comic Sans MS" w:cs="Arial"/>
                <w:sz w:val="16"/>
                <w:szCs w:val="16"/>
              </w:rPr>
              <w:t>Burns for proposed hydro on FC land would be investigated.</w:t>
            </w:r>
          </w:p>
          <w:p w:rsidR="00A627BA" w:rsidRDefault="00A627BA" w:rsidP="00A627BA">
            <w:pPr>
              <w:pStyle w:val="NoSpacing"/>
              <w:numPr>
                <w:ilvl w:val="0"/>
                <w:numId w:val="6"/>
              </w:numPr>
              <w:jc w:val="both"/>
              <w:rPr>
                <w:rFonts w:ascii="Comic Sans MS" w:hAnsi="Comic Sans MS" w:cs="Arial"/>
                <w:sz w:val="16"/>
                <w:szCs w:val="16"/>
              </w:rPr>
            </w:pPr>
            <w:r>
              <w:rPr>
                <w:rFonts w:ascii="Comic Sans MS" w:hAnsi="Comic Sans MS" w:cs="Arial"/>
                <w:sz w:val="16"/>
                <w:szCs w:val="16"/>
              </w:rPr>
              <w:t>A hutting event had been attended and much interest in hutting in the community forest had been generated.</w:t>
            </w:r>
          </w:p>
          <w:p w:rsidR="00A627BA" w:rsidRDefault="00A627BA" w:rsidP="00433DD1">
            <w:pPr>
              <w:pStyle w:val="NoSpacing"/>
              <w:jc w:val="both"/>
              <w:rPr>
                <w:rFonts w:ascii="Comic Sans MS" w:hAnsi="Comic Sans MS" w:cs="Arial"/>
                <w:sz w:val="16"/>
                <w:szCs w:val="16"/>
              </w:rPr>
            </w:pPr>
          </w:p>
          <w:p w:rsidR="00A627BA" w:rsidRPr="00D027CA" w:rsidRDefault="00A627BA" w:rsidP="00433DD1">
            <w:pPr>
              <w:pStyle w:val="NoSpacing"/>
              <w:jc w:val="both"/>
              <w:rPr>
                <w:rFonts w:ascii="Comic Sans MS" w:hAnsi="Comic Sans MS" w:cs="Arial"/>
                <w:sz w:val="16"/>
                <w:szCs w:val="16"/>
              </w:rPr>
            </w:pPr>
          </w:p>
        </w:tc>
        <w:tc>
          <w:tcPr>
            <w:tcW w:w="997" w:type="dxa"/>
          </w:tcPr>
          <w:p w:rsidR="003F5C78" w:rsidRDefault="003F5C78" w:rsidP="00433DD1">
            <w:pPr>
              <w:pStyle w:val="NoSpacing"/>
              <w:rPr>
                <w:rFonts w:ascii="Comic Sans MS" w:hAnsi="Comic Sans MS"/>
                <w:sz w:val="16"/>
                <w:szCs w:val="16"/>
              </w:rPr>
            </w:pPr>
          </w:p>
        </w:tc>
      </w:tr>
      <w:tr w:rsidR="003F5C78" w:rsidTr="00433DD1">
        <w:trPr>
          <w:trHeight w:val="104"/>
        </w:trPr>
        <w:tc>
          <w:tcPr>
            <w:tcW w:w="1656" w:type="dxa"/>
          </w:tcPr>
          <w:p w:rsidR="003F5C78" w:rsidRPr="00516EB3" w:rsidRDefault="003F5C78" w:rsidP="00433DD1">
            <w:pPr>
              <w:pStyle w:val="NoSpacing"/>
              <w:rPr>
                <w:rFonts w:ascii="Comic Sans MS" w:hAnsi="Comic Sans MS"/>
                <w:b/>
                <w:sz w:val="16"/>
                <w:szCs w:val="16"/>
              </w:rPr>
            </w:pPr>
            <w:r>
              <w:rPr>
                <w:rFonts w:ascii="Comic Sans MS" w:hAnsi="Comic Sans MS"/>
                <w:b/>
                <w:sz w:val="16"/>
                <w:szCs w:val="16"/>
              </w:rPr>
              <w:t>Green</w:t>
            </w:r>
            <w:r w:rsidRPr="00516EB3">
              <w:rPr>
                <w:rFonts w:ascii="Comic Sans MS" w:hAnsi="Comic Sans MS"/>
                <w:b/>
                <w:sz w:val="16"/>
                <w:szCs w:val="16"/>
              </w:rPr>
              <w:t xml:space="preserve">er </w:t>
            </w:r>
            <w:proofErr w:type="spellStart"/>
            <w:r w:rsidRPr="00516EB3">
              <w:rPr>
                <w:rFonts w:ascii="Comic Sans MS" w:hAnsi="Comic Sans MS"/>
                <w:b/>
                <w:sz w:val="16"/>
                <w:szCs w:val="16"/>
              </w:rPr>
              <w:t>Colglen</w:t>
            </w:r>
            <w:proofErr w:type="spellEnd"/>
            <w:r w:rsidRPr="00516EB3">
              <w:rPr>
                <w:rFonts w:ascii="Comic Sans MS" w:hAnsi="Comic Sans MS"/>
                <w:b/>
                <w:sz w:val="16"/>
                <w:szCs w:val="16"/>
              </w:rPr>
              <w:t>:</w:t>
            </w:r>
          </w:p>
        </w:tc>
        <w:tc>
          <w:tcPr>
            <w:tcW w:w="7241" w:type="dxa"/>
          </w:tcPr>
          <w:p w:rsidR="003F5C78" w:rsidRDefault="003B1E2D" w:rsidP="00433DD1">
            <w:pPr>
              <w:pStyle w:val="NoSpacing"/>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reported that interviews for the revised Greener </w:t>
            </w:r>
            <w:proofErr w:type="spellStart"/>
            <w:r>
              <w:rPr>
                <w:rFonts w:ascii="Comic Sans MS" w:hAnsi="Comic Sans MS" w:cs="Arial"/>
                <w:sz w:val="16"/>
                <w:szCs w:val="16"/>
              </w:rPr>
              <w:t>Colglen</w:t>
            </w:r>
            <w:proofErr w:type="spellEnd"/>
            <w:r>
              <w:rPr>
                <w:rFonts w:ascii="Comic Sans MS" w:hAnsi="Comic Sans MS" w:cs="Arial"/>
                <w:sz w:val="16"/>
                <w:szCs w:val="16"/>
              </w:rPr>
              <w:t xml:space="preserve"> posts were scheduled for Wednesday 16</w:t>
            </w:r>
            <w:r w:rsidRPr="003B1E2D">
              <w:rPr>
                <w:rFonts w:ascii="Comic Sans MS" w:hAnsi="Comic Sans MS" w:cs="Arial"/>
                <w:sz w:val="16"/>
                <w:szCs w:val="16"/>
                <w:vertAlign w:val="superscript"/>
              </w:rPr>
              <w:t>th</w:t>
            </w:r>
            <w:r>
              <w:rPr>
                <w:rFonts w:ascii="Comic Sans MS" w:hAnsi="Comic Sans MS" w:cs="Arial"/>
                <w:sz w:val="16"/>
                <w:szCs w:val="16"/>
              </w:rPr>
              <w:t xml:space="preserve"> July 2014.</w:t>
            </w:r>
          </w:p>
          <w:p w:rsidR="003B1E2D" w:rsidRPr="00771DCD" w:rsidRDefault="003B1E2D" w:rsidP="00433DD1">
            <w:pPr>
              <w:pStyle w:val="NoSpacing"/>
              <w:rPr>
                <w:rFonts w:ascii="Comic Sans MS" w:hAnsi="Comic Sans MS" w:cs="Arial"/>
                <w:sz w:val="16"/>
                <w:szCs w:val="16"/>
              </w:rPr>
            </w:pPr>
          </w:p>
        </w:tc>
        <w:tc>
          <w:tcPr>
            <w:tcW w:w="997" w:type="dxa"/>
          </w:tcPr>
          <w:p w:rsidR="003F5C78" w:rsidRDefault="00A627BA" w:rsidP="00433DD1">
            <w:pPr>
              <w:pStyle w:val="NoSpacing"/>
              <w:rPr>
                <w:rFonts w:ascii="Comic Sans MS" w:hAnsi="Comic Sans MS"/>
                <w:sz w:val="16"/>
                <w:szCs w:val="16"/>
              </w:rPr>
            </w:pPr>
            <w:proofErr w:type="spellStart"/>
            <w:r>
              <w:rPr>
                <w:rFonts w:ascii="Comic Sans MS" w:hAnsi="Comic Sans MS"/>
                <w:sz w:val="16"/>
                <w:szCs w:val="16"/>
              </w:rPr>
              <w:t>SMcL;EK;CDS</w:t>
            </w:r>
            <w:proofErr w:type="spellEnd"/>
            <w:r>
              <w:rPr>
                <w:rFonts w:ascii="Comic Sans MS" w:hAnsi="Comic Sans MS"/>
                <w:sz w:val="16"/>
                <w:szCs w:val="16"/>
              </w:rPr>
              <w:t xml:space="preserve"> and SW</w:t>
            </w:r>
          </w:p>
        </w:tc>
      </w:tr>
      <w:tr w:rsidR="003F5C78" w:rsidRPr="00516EB3" w:rsidTr="00433DD1">
        <w:trPr>
          <w:trHeight w:val="231"/>
        </w:trPr>
        <w:tc>
          <w:tcPr>
            <w:tcW w:w="1656" w:type="dxa"/>
            <w:shd w:val="clear" w:color="auto" w:fill="auto"/>
          </w:tcPr>
          <w:p w:rsidR="003F5C78" w:rsidRPr="00E06229" w:rsidRDefault="003B1E2D" w:rsidP="00433DD1">
            <w:pPr>
              <w:pStyle w:val="NoSpacing"/>
              <w:rPr>
                <w:rFonts w:ascii="Comic Sans MS" w:hAnsi="Comic Sans MS" w:cs="Arial"/>
                <w:b/>
                <w:sz w:val="16"/>
                <w:szCs w:val="16"/>
              </w:rPr>
            </w:pPr>
            <w:proofErr w:type="spellStart"/>
            <w:r>
              <w:rPr>
                <w:rFonts w:ascii="Comic Sans MS" w:hAnsi="Comic Sans MS" w:cs="Arial"/>
                <w:b/>
                <w:sz w:val="16"/>
                <w:szCs w:val="16"/>
              </w:rPr>
              <w:t>Achanelid</w:t>
            </w:r>
            <w:proofErr w:type="spellEnd"/>
            <w:r>
              <w:rPr>
                <w:rFonts w:ascii="Comic Sans MS" w:hAnsi="Comic Sans MS" w:cs="Arial"/>
                <w:b/>
                <w:sz w:val="16"/>
                <w:szCs w:val="16"/>
              </w:rPr>
              <w:t xml:space="preserve"> WF</w:t>
            </w:r>
            <w:r w:rsidR="003F5C78" w:rsidRPr="00516EB3">
              <w:rPr>
                <w:rFonts w:ascii="Comic Sans MS" w:hAnsi="Comic Sans MS" w:cs="Arial"/>
                <w:b/>
                <w:sz w:val="16"/>
                <w:szCs w:val="16"/>
              </w:rPr>
              <w:t>:</w:t>
            </w:r>
          </w:p>
        </w:tc>
        <w:tc>
          <w:tcPr>
            <w:tcW w:w="7241" w:type="dxa"/>
            <w:shd w:val="clear" w:color="auto" w:fill="auto"/>
          </w:tcPr>
          <w:p w:rsidR="003F5C78" w:rsidRDefault="003B1E2D" w:rsidP="00433DD1">
            <w:pPr>
              <w:pStyle w:val="NoSpacing"/>
              <w:jc w:val="both"/>
              <w:rPr>
                <w:rFonts w:ascii="Comic Sans MS" w:hAnsi="Comic Sans MS" w:cs="Arial"/>
                <w:sz w:val="16"/>
                <w:szCs w:val="16"/>
              </w:rPr>
            </w:pPr>
            <w:r>
              <w:rPr>
                <w:rFonts w:ascii="Comic Sans MS" w:hAnsi="Comic Sans MS" w:cs="Arial"/>
                <w:sz w:val="16"/>
                <w:szCs w:val="16"/>
              </w:rPr>
              <w:t xml:space="preserve">BC and CDS had met with Atlantic Energy to discuss community benefit arrangements. The </w:t>
            </w:r>
            <w:proofErr w:type="spellStart"/>
            <w:r>
              <w:rPr>
                <w:rFonts w:ascii="Comic Sans MS" w:hAnsi="Comic Sans MS" w:cs="Arial"/>
                <w:sz w:val="16"/>
                <w:szCs w:val="16"/>
              </w:rPr>
              <w:t>Achanelid</w:t>
            </w:r>
            <w:proofErr w:type="spellEnd"/>
            <w:r>
              <w:rPr>
                <w:rFonts w:ascii="Comic Sans MS" w:hAnsi="Comic Sans MS" w:cs="Arial"/>
                <w:sz w:val="16"/>
                <w:szCs w:val="16"/>
              </w:rPr>
              <w:t xml:space="preserve"> proposal is for a community interest company. Conflict, capacity and planning were discussed (TBC).</w:t>
            </w:r>
          </w:p>
          <w:p w:rsidR="003F5C78" w:rsidRPr="00516EB3" w:rsidRDefault="003F5C78" w:rsidP="00433DD1">
            <w:pPr>
              <w:pStyle w:val="NoSpacing"/>
              <w:jc w:val="both"/>
              <w:rPr>
                <w:rFonts w:ascii="Comic Sans MS" w:hAnsi="Comic Sans MS" w:cs="Arial"/>
                <w:sz w:val="16"/>
                <w:szCs w:val="16"/>
              </w:rPr>
            </w:pPr>
          </w:p>
        </w:tc>
        <w:tc>
          <w:tcPr>
            <w:tcW w:w="997" w:type="dxa"/>
          </w:tcPr>
          <w:p w:rsidR="003F5C78" w:rsidRPr="00516EB3" w:rsidRDefault="003F5C78" w:rsidP="00433DD1">
            <w:pPr>
              <w:pStyle w:val="NoSpacing"/>
              <w:rPr>
                <w:rFonts w:ascii="Comic Sans MS" w:hAnsi="Comic Sans MS"/>
                <w:sz w:val="16"/>
                <w:szCs w:val="16"/>
              </w:rPr>
            </w:pPr>
          </w:p>
        </w:tc>
      </w:tr>
      <w:tr w:rsidR="003F5C78" w:rsidRPr="00516EB3" w:rsidTr="00433DD1">
        <w:trPr>
          <w:trHeight w:val="231"/>
        </w:trPr>
        <w:tc>
          <w:tcPr>
            <w:tcW w:w="1656" w:type="dxa"/>
          </w:tcPr>
          <w:p w:rsidR="003F5C78" w:rsidRDefault="003F5C78" w:rsidP="00433DD1">
            <w:pPr>
              <w:pStyle w:val="NoSpacing"/>
              <w:rPr>
                <w:rFonts w:ascii="Comic Sans MS" w:hAnsi="Comic Sans MS"/>
                <w:b/>
                <w:sz w:val="16"/>
                <w:szCs w:val="16"/>
              </w:rPr>
            </w:pPr>
          </w:p>
        </w:tc>
        <w:tc>
          <w:tcPr>
            <w:tcW w:w="7241" w:type="dxa"/>
            <w:vAlign w:val="center"/>
          </w:tcPr>
          <w:p w:rsidR="003F5C78" w:rsidRPr="008626DA" w:rsidRDefault="003F5C78" w:rsidP="003F5C78">
            <w:pPr>
              <w:pStyle w:val="ListParagraph"/>
              <w:spacing w:after="0" w:line="240" w:lineRule="auto"/>
              <w:ind w:left="360"/>
              <w:rPr>
                <w:rFonts w:ascii="Comic Sans MS" w:hAnsi="Comic Sans MS" w:cs="Arial"/>
                <w:sz w:val="16"/>
                <w:szCs w:val="16"/>
              </w:rPr>
            </w:pPr>
          </w:p>
        </w:tc>
        <w:tc>
          <w:tcPr>
            <w:tcW w:w="997" w:type="dxa"/>
          </w:tcPr>
          <w:p w:rsidR="003F5C78" w:rsidRPr="00516EB3" w:rsidRDefault="003F5C78" w:rsidP="00433DD1">
            <w:pPr>
              <w:pStyle w:val="NoSpacing"/>
              <w:rPr>
                <w:rFonts w:ascii="Comic Sans MS" w:hAnsi="Comic Sans MS"/>
                <w:sz w:val="16"/>
                <w:szCs w:val="16"/>
              </w:rPr>
            </w:pPr>
          </w:p>
        </w:tc>
      </w:tr>
      <w:tr w:rsidR="003F5C78" w:rsidRPr="00516EB3" w:rsidTr="00433DD1">
        <w:trPr>
          <w:trHeight w:val="231"/>
        </w:trPr>
        <w:tc>
          <w:tcPr>
            <w:tcW w:w="1656" w:type="dxa"/>
          </w:tcPr>
          <w:p w:rsidR="003F5C78" w:rsidRPr="00516EB3" w:rsidRDefault="003F5C78" w:rsidP="00433DD1">
            <w:pPr>
              <w:pStyle w:val="NoSpacing"/>
              <w:rPr>
                <w:rFonts w:ascii="Comic Sans MS" w:hAnsi="Comic Sans MS"/>
                <w:b/>
                <w:sz w:val="16"/>
                <w:szCs w:val="16"/>
              </w:rPr>
            </w:pPr>
            <w:r w:rsidRPr="00516EB3">
              <w:rPr>
                <w:rFonts w:ascii="Comic Sans MS" w:hAnsi="Comic Sans MS"/>
                <w:b/>
                <w:sz w:val="16"/>
                <w:szCs w:val="16"/>
              </w:rPr>
              <w:t>AOB</w:t>
            </w:r>
          </w:p>
        </w:tc>
        <w:tc>
          <w:tcPr>
            <w:tcW w:w="7241" w:type="dxa"/>
          </w:tcPr>
          <w:p w:rsidR="003F5C78" w:rsidRDefault="00F92746" w:rsidP="003F5C78">
            <w:pPr>
              <w:pStyle w:val="NoSpacing"/>
              <w:rPr>
                <w:rFonts w:ascii="Comic Sans MS" w:hAnsi="Comic Sans MS" w:cs="Arial"/>
                <w:sz w:val="16"/>
                <w:szCs w:val="16"/>
              </w:rPr>
            </w:pPr>
            <w:r>
              <w:rPr>
                <w:rFonts w:ascii="Comic Sans MS" w:hAnsi="Comic Sans MS" w:cs="Arial"/>
                <w:sz w:val="16"/>
                <w:szCs w:val="16"/>
              </w:rPr>
              <w:t>SW asked if the recently adopted induction procedure had been applied to the new recruits.</w:t>
            </w:r>
          </w:p>
          <w:p w:rsidR="00F92746" w:rsidRDefault="00F92746" w:rsidP="003F5C78">
            <w:pPr>
              <w:pStyle w:val="NoSpacing"/>
              <w:rPr>
                <w:rFonts w:ascii="Comic Sans MS" w:hAnsi="Comic Sans MS" w:cs="Arial"/>
                <w:sz w:val="16"/>
                <w:szCs w:val="16"/>
              </w:rPr>
            </w:pPr>
            <w:r>
              <w:rPr>
                <w:rFonts w:ascii="Comic Sans MS" w:hAnsi="Comic Sans MS" w:cs="Arial"/>
                <w:sz w:val="16"/>
                <w:szCs w:val="16"/>
              </w:rPr>
              <w:t>It was agreed that this would be completed.</w:t>
            </w:r>
          </w:p>
          <w:p w:rsidR="00F92746" w:rsidRDefault="00F92746" w:rsidP="003F5C78">
            <w:pPr>
              <w:pStyle w:val="NoSpacing"/>
              <w:rPr>
                <w:rFonts w:ascii="Comic Sans MS" w:hAnsi="Comic Sans MS" w:cs="Arial"/>
                <w:sz w:val="16"/>
                <w:szCs w:val="16"/>
              </w:rPr>
            </w:pPr>
            <w:proofErr w:type="spellStart"/>
            <w:r>
              <w:rPr>
                <w:rFonts w:ascii="Comic Sans MS" w:hAnsi="Comic Sans MS" w:cs="Arial"/>
                <w:sz w:val="16"/>
                <w:szCs w:val="16"/>
              </w:rPr>
              <w:t>AMcN</w:t>
            </w:r>
            <w:proofErr w:type="spellEnd"/>
            <w:r>
              <w:rPr>
                <w:rFonts w:ascii="Comic Sans MS" w:hAnsi="Comic Sans MS" w:cs="Arial"/>
                <w:sz w:val="16"/>
                <w:szCs w:val="16"/>
              </w:rPr>
              <w:t xml:space="preserve"> reported that he had been asked about the Colintraive Bridge and requested that progress be made.</w:t>
            </w:r>
          </w:p>
          <w:p w:rsidR="00F92746" w:rsidRDefault="00F92746" w:rsidP="003F5C78">
            <w:pPr>
              <w:pStyle w:val="NoSpacing"/>
              <w:rPr>
                <w:rFonts w:ascii="Comic Sans MS" w:hAnsi="Comic Sans MS" w:cs="Arial"/>
                <w:sz w:val="16"/>
                <w:szCs w:val="16"/>
              </w:rPr>
            </w:pPr>
            <w:r>
              <w:rPr>
                <w:rFonts w:ascii="Comic Sans MS" w:hAnsi="Comic Sans MS" w:cs="Arial"/>
                <w:sz w:val="16"/>
                <w:szCs w:val="16"/>
              </w:rPr>
              <w:t>BC raised the matter of investing our balance; this was agreed and the options would be investigated.</w:t>
            </w:r>
          </w:p>
          <w:p w:rsidR="00F92746" w:rsidRDefault="00F92746" w:rsidP="003F5C78">
            <w:pPr>
              <w:pStyle w:val="NoSpacing"/>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mentioned the next stage of the Coastal Communities Funding Application.</w:t>
            </w:r>
          </w:p>
          <w:p w:rsidR="00F92746" w:rsidRDefault="00F92746" w:rsidP="003F5C78">
            <w:pPr>
              <w:pStyle w:val="NoSpacing"/>
              <w:rPr>
                <w:rFonts w:ascii="Comic Sans MS" w:hAnsi="Comic Sans MS" w:cs="Arial"/>
                <w:sz w:val="16"/>
                <w:szCs w:val="16"/>
              </w:rPr>
            </w:pPr>
          </w:p>
        </w:tc>
        <w:tc>
          <w:tcPr>
            <w:tcW w:w="997" w:type="dxa"/>
          </w:tcPr>
          <w:p w:rsidR="003F5C78" w:rsidRPr="00516EB3" w:rsidRDefault="00F92746" w:rsidP="00433DD1">
            <w:pPr>
              <w:pStyle w:val="NoSpacing"/>
              <w:rPr>
                <w:rFonts w:ascii="Comic Sans MS" w:hAnsi="Comic Sans MS"/>
                <w:sz w:val="16"/>
                <w:szCs w:val="16"/>
              </w:rPr>
            </w:pPr>
            <w:proofErr w:type="spellStart"/>
            <w:r>
              <w:rPr>
                <w:rFonts w:ascii="Comic Sans MS" w:hAnsi="Comic Sans MS"/>
                <w:sz w:val="16"/>
                <w:szCs w:val="16"/>
              </w:rPr>
              <w:t>JMcL</w:t>
            </w:r>
            <w:proofErr w:type="spellEnd"/>
            <w:r>
              <w:rPr>
                <w:rFonts w:ascii="Comic Sans MS" w:hAnsi="Comic Sans MS"/>
                <w:sz w:val="16"/>
                <w:szCs w:val="16"/>
              </w:rPr>
              <w:t>/EK/MS</w:t>
            </w:r>
          </w:p>
        </w:tc>
      </w:tr>
      <w:tr w:rsidR="003F5C78" w:rsidRPr="00516EB3" w:rsidTr="00433DD1">
        <w:trPr>
          <w:trHeight w:val="231"/>
        </w:trPr>
        <w:tc>
          <w:tcPr>
            <w:tcW w:w="1656" w:type="dxa"/>
          </w:tcPr>
          <w:p w:rsidR="003F5C78" w:rsidRPr="0074133F" w:rsidRDefault="003F5C78" w:rsidP="00433DD1">
            <w:pPr>
              <w:pStyle w:val="NoSpacing"/>
              <w:rPr>
                <w:rFonts w:ascii="Comic Sans MS" w:hAnsi="Comic Sans MS" w:cs="Arial"/>
                <w:b/>
                <w:sz w:val="16"/>
                <w:szCs w:val="16"/>
              </w:rPr>
            </w:pPr>
            <w:r w:rsidRPr="0074133F">
              <w:rPr>
                <w:rFonts w:ascii="Comic Sans MS" w:hAnsi="Comic Sans MS" w:cs="Arial"/>
                <w:b/>
                <w:sz w:val="16"/>
                <w:szCs w:val="16"/>
              </w:rPr>
              <w:t>Future Meeting</w:t>
            </w:r>
            <w:r>
              <w:rPr>
                <w:rFonts w:ascii="Comic Sans MS" w:hAnsi="Comic Sans MS" w:cs="Arial"/>
                <w:b/>
                <w:sz w:val="16"/>
                <w:szCs w:val="16"/>
              </w:rPr>
              <w:t>s</w:t>
            </w:r>
            <w:r w:rsidRPr="0074133F">
              <w:rPr>
                <w:rFonts w:ascii="Comic Sans MS" w:hAnsi="Comic Sans MS" w:cs="Arial"/>
                <w:b/>
                <w:sz w:val="16"/>
                <w:szCs w:val="16"/>
              </w:rPr>
              <w:t>:</w:t>
            </w:r>
          </w:p>
          <w:p w:rsidR="003F5C78" w:rsidRPr="00516EB3" w:rsidRDefault="003F5C78" w:rsidP="00433DD1">
            <w:pPr>
              <w:pStyle w:val="NoSpacing"/>
              <w:rPr>
                <w:rFonts w:ascii="Comic Sans MS" w:hAnsi="Comic Sans MS"/>
                <w:sz w:val="16"/>
                <w:szCs w:val="16"/>
              </w:rPr>
            </w:pPr>
          </w:p>
        </w:tc>
        <w:tc>
          <w:tcPr>
            <w:tcW w:w="7241" w:type="dxa"/>
          </w:tcPr>
          <w:p w:rsidR="003F5C78" w:rsidRDefault="003F5C78" w:rsidP="00433DD1">
            <w:pPr>
              <w:pStyle w:val="NoSpacing"/>
              <w:rPr>
                <w:rFonts w:ascii="Comic Sans MS" w:hAnsi="Comic Sans MS"/>
                <w:sz w:val="16"/>
                <w:szCs w:val="16"/>
              </w:rPr>
            </w:pPr>
            <w:r>
              <w:rPr>
                <w:rFonts w:ascii="Comic Sans MS" w:hAnsi="Comic Sans MS"/>
                <w:sz w:val="16"/>
                <w:szCs w:val="16"/>
              </w:rPr>
              <w:t>Next meeting  arranged as follows:</w:t>
            </w:r>
          </w:p>
          <w:p w:rsidR="003F5C78" w:rsidRDefault="003F5C78" w:rsidP="00433DD1">
            <w:pPr>
              <w:pStyle w:val="NoSpacing"/>
              <w:rPr>
                <w:rFonts w:ascii="Comic Sans MS" w:hAnsi="Comic Sans MS"/>
                <w:sz w:val="16"/>
                <w:szCs w:val="16"/>
              </w:rPr>
            </w:pPr>
          </w:p>
          <w:p w:rsidR="003F5C78" w:rsidRDefault="003F5C78" w:rsidP="00433DD1">
            <w:pPr>
              <w:pStyle w:val="NoSpacing"/>
              <w:rPr>
                <w:rFonts w:ascii="Comic Sans MS" w:hAnsi="Comic Sans MS"/>
                <w:sz w:val="16"/>
                <w:szCs w:val="16"/>
              </w:rPr>
            </w:pPr>
            <w:r>
              <w:rPr>
                <w:rFonts w:ascii="Comic Sans MS" w:hAnsi="Comic Sans MS"/>
                <w:sz w:val="16"/>
                <w:szCs w:val="16"/>
              </w:rPr>
              <w:t>Sunday 17th August 2014 at 14.30 in Glendaruel Hall</w:t>
            </w:r>
          </w:p>
          <w:p w:rsidR="003F5C78" w:rsidRDefault="003F5C78" w:rsidP="00433DD1">
            <w:pPr>
              <w:pStyle w:val="NoSpacing"/>
              <w:rPr>
                <w:rFonts w:ascii="Comic Sans MS" w:hAnsi="Comic Sans MS"/>
                <w:sz w:val="16"/>
                <w:szCs w:val="16"/>
              </w:rPr>
            </w:pPr>
          </w:p>
          <w:p w:rsidR="003F5C78" w:rsidRDefault="003F5C78" w:rsidP="00433DD1">
            <w:pPr>
              <w:pStyle w:val="NoSpacing"/>
              <w:rPr>
                <w:rFonts w:ascii="Comic Sans MS" w:hAnsi="Comic Sans MS"/>
                <w:sz w:val="16"/>
                <w:szCs w:val="16"/>
              </w:rPr>
            </w:pPr>
          </w:p>
          <w:p w:rsidR="003F5C78" w:rsidRDefault="003F5C78" w:rsidP="00433DD1">
            <w:pPr>
              <w:pStyle w:val="NoSpacing"/>
              <w:rPr>
                <w:rFonts w:ascii="Comic Sans MS" w:hAnsi="Comic Sans MS"/>
                <w:sz w:val="16"/>
                <w:szCs w:val="16"/>
              </w:rPr>
            </w:pPr>
            <w:r>
              <w:rPr>
                <w:rFonts w:ascii="Comic Sans MS" w:hAnsi="Comic Sans MS"/>
                <w:sz w:val="16"/>
                <w:szCs w:val="16"/>
              </w:rPr>
              <w:lastRenderedPageBreak/>
              <w:t>The meeting ended at 18.30</w:t>
            </w:r>
          </w:p>
          <w:p w:rsidR="003F5C78" w:rsidRDefault="003F5C78" w:rsidP="00433DD1">
            <w:pPr>
              <w:pStyle w:val="NoSpacing"/>
              <w:rPr>
                <w:rFonts w:ascii="Comic Sans MS" w:hAnsi="Comic Sans MS"/>
                <w:sz w:val="16"/>
                <w:szCs w:val="16"/>
              </w:rPr>
            </w:pPr>
          </w:p>
          <w:p w:rsidR="003F5C78" w:rsidRPr="00516EB3" w:rsidRDefault="003F5C78" w:rsidP="00433DD1">
            <w:pPr>
              <w:pStyle w:val="NoSpacing"/>
              <w:rPr>
                <w:rFonts w:ascii="Comic Sans MS" w:hAnsi="Comic Sans MS"/>
                <w:sz w:val="16"/>
                <w:szCs w:val="16"/>
              </w:rPr>
            </w:pPr>
          </w:p>
        </w:tc>
        <w:tc>
          <w:tcPr>
            <w:tcW w:w="997" w:type="dxa"/>
          </w:tcPr>
          <w:p w:rsidR="003F5C78" w:rsidRPr="00516EB3" w:rsidRDefault="003F5C78" w:rsidP="00433DD1">
            <w:pPr>
              <w:pStyle w:val="NoSpacing"/>
              <w:rPr>
                <w:rFonts w:ascii="Comic Sans MS" w:hAnsi="Comic Sans MS"/>
                <w:sz w:val="16"/>
                <w:szCs w:val="16"/>
              </w:rPr>
            </w:pPr>
          </w:p>
        </w:tc>
      </w:tr>
      <w:tr w:rsidR="003F5C78" w:rsidRPr="00516EB3" w:rsidTr="00433DD1">
        <w:trPr>
          <w:trHeight w:val="231"/>
        </w:trPr>
        <w:tc>
          <w:tcPr>
            <w:tcW w:w="1656" w:type="dxa"/>
          </w:tcPr>
          <w:p w:rsidR="003F5C78" w:rsidRPr="00516EB3" w:rsidRDefault="003F5C78" w:rsidP="00433DD1">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lastRenderedPageBreak/>
              <w:t>ADOPTION:    </w:t>
            </w:r>
          </w:p>
        </w:tc>
        <w:tc>
          <w:tcPr>
            <w:tcW w:w="8238" w:type="dxa"/>
            <w:gridSpan w:val="2"/>
          </w:tcPr>
          <w:p w:rsidR="003F5C78" w:rsidRPr="00516EB3" w:rsidRDefault="003F5C78" w:rsidP="00433DD1">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3F5C78" w:rsidRPr="00516EB3" w:rsidRDefault="003F5C78" w:rsidP="00433DD1">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3F5C78" w:rsidRPr="00516EB3" w:rsidRDefault="003F5C78" w:rsidP="00433DD1">
            <w:pPr>
              <w:pStyle w:val="NoSpacing"/>
              <w:rPr>
                <w:rFonts w:ascii="Comic Sans MS" w:hAnsi="Comic Sans MS"/>
                <w:sz w:val="16"/>
                <w:szCs w:val="16"/>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r>
      <w:tr w:rsidR="003F5C78" w:rsidRPr="00516EB3" w:rsidTr="00433DD1">
        <w:trPr>
          <w:trHeight w:val="231"/>
        </w:trPr>
        <w:tc>
          <w:tcPr>
            <w:tcW w:w="1656" w:type="dxa"/>
          </w:tcPr>
          <w:p w:rsidR="003F5C78" w:rsidRPr="00516EB3" w:rsidRDefault="003F5C78" w:rsidP="00433DD1">
            <w:pPr>
              <w:pStyle w:val="NoSpacing"/>
              <w:rPr>
                <w:rFonts w:ascii="Comic Sans MS" w:hAnsi="Comic Sans MS"/>
                <w:sz w:val="16"/>
                <w:szCs w:val="16"/>
              </w:rPr>
            </w:pPr>
          </w:p>
        </w:tc>
        <w:tc>
          <w:tcPr>
            <w:tcW w:w="8238" w:type="dxa"/>
            <w:gridSpan w:val="2"/>
          </w:tcPr>
          <w:p w:rsidR="003F5C78" w:rsidRPr="00516EB3" w:rsidRDefault="003F5C78" w:rsidP="00433DD1">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3F5C78" w:rsidRPr="00516EB3" w:rsidRDefault="003F5C78" w:rsidP="00433DD1">
            <w:pPr>
              <w:pStyle w:val="NoSpacing"/>
              <w:rPr>
                <w:rFonts w:ascii="Comic Sans MS" w:hAnsi="Comic Sans MS"/>
                <w:sz w:val="16"/>
                <w:szCs w:val="16"/>
              </w:rPr>
            </w:pPr>
          </w:p>
        </w:tc>
      </w:tr>
      <w:tr w:rsidR="003F5C78" w:rsidRPr="00516EB3" w:rsidTr="00433DD1">
        <w:trPr>
          <w:trHeight w:val="231"/>
        </w:trPr>
        <w:tc>
          <w:tcPr>
            <w:tcW w:w="1656" w:type="dxa"/>
          </w:tcPr>
          <w:p w:rsidR="003F5C78" w:rsidRPr="00516EB3" w:rsidRDefault="003F5C78" w:rsidP="00433DD1">
            <w:pPr>
              <w:pStyle w:val="NoSpacing"/>
              <w:rPr>
                <w:rFonts w:ascii="Comic Sans MS" w:hAnsi="Comic Sans MS"/>
                <w:sz w:val="16"/>
                <w:szCs w:val="16"/>
              </w:rPr>
            </w:pPr>
          </w:p>
        </w:tc>
        <w:tc>
          <w:tcPr>
            <w:tcW w:w="8238" w:type="dxa"/>
            <w:gridSpan w:val="2"/>
          </w:tcPr>
          <w:p w:rsidR="003F5C78" w:rsidRPr="00516EB3" w:rsidRDefault="003F5C78" w:rsidP="00433DD1">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3F5C78" w:rsidRPr="00516EB3" w:rsidRDefault="003F5C78" w:rsidP="00433DD1">
            <w:pPr>
              <w:pStyle w:val="NoSpacing"/>
              <w:rPr>
                <w:rFonts w:ascii="Comic Sans MS" w:eastAsia="Times New Roman" w:hAnsi="Comic Sans MS"/>
                <w:b/>
                <w:bCs/>
                <w:color w:val="000000"/>
                <w:sz w:val="16"/>
                <w:szCs w:val="16"/>
                <w:lang w:eastAsia="en-GB"/>
              </w:rPr>
            </w:pPr>
          </w:p>
          <w:p w:rsidR="003F5C78" w:rsidRPr="00516EB3" w:rsidRDefault="003F5C78" w:rsidP="00433DD1">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r>
      <w:tr w:rsidR="003F5C78" w:rsidRPr="00516EB3" w:rsidTr="00433DD1">
        <w:trPr>
          <w:trHeight w:val="231"/>
        </w:trPr>
        <w:tc>
          <w:tcPr>
            <w:tcW w:w="1656" w:type="dxa"/>
          </w:tcPr>
          <w:p w:rsidR="003F5C78" w:rsidRPr="00516EB3" w:rsidRDefault="003F5C78" w:rsidP="00433DD1">
            <w:pPr>
              <w:pStyle w:val="NoSpacing"/>
              <w:rPr>
                <w:rFonts w:ascii="Comic Sans MS" w:hAnsi="Comic Sans MS"/>
                <w:sz w:val="16"/>
                <w:szCs w:val="16"/>
              </w:rPr>
            </w:pPr>
          </w:p>
        </w:tc>
        <w:tc>
          <w:tcPr>
            <w:tcW w:w="8238" w:type="dxa"/>
            <w:gridSpan w:val="2"/>
          </w:tcPr>
          <w:p w:rsidR="003F5C78" w:rsidRPr="00516EB3" w:rsidRDefault="003F5C78" w:rsidP="00433DD1">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3F5C78" w:rsidRPr="00516EB3" w:rsidRDefault="003F5C78" w:rsidP="00433DD1">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3F5C78" w:rsidRPr="00516EB3" w:rsidRDefault="003F5C78" w:rsidP="00433DD1">
            <w:pPr>
              <w:pStyle w:val="NoSpacing"/>
              <w:rPr>
                <w:rFonts w:ascii="Comic Sans MS" w:hAnsi="Comic Sans MS"/>
                <w:sz w:val="16"/>
                <w:szCs w:val="16"/>
              </w:rPr>
            </w:pPr>
            <w:r w:rsidRPr="00516EB3">
              <w:rPr>
                <w:rFonts w:ascii="Comic Sans MS" w:eastAsia="Times New Roman" w:hAnsi="Comic Sans MS"/>
                <w:color w:val="000000"/>
                <w:sz w:val="16"/>
                <w:szCs w:val="16"/>
                <w:lang w:eastAsia="en-GB"/>
              </w:rPr>
              <w:t> </w:t>
            </w:r>
          </w:p>
        </w:tc>
      </w:tr>
      <w:tr w:rsidR="003F5C78" w:rsidRPr="00516EB3" w:rsidTr="00433DD1">
        <w:trPr>
          <w:trHeight w:val="231"/>
        </w:trPr>
        <w:tc>
          <w:tcPr>
            <w:tcW w:w="1656" w:type="dxa"/>
          </w:tcPr>
          <w:p w:rsidR="003F5C78" w:rsidRPr="00516EB3" w:rsidRDefault="003F5C78" w:rsidP="00433DD1">
            <w:pPr>
              <w:pStyle w:val="NoSpacing"/>
              <w:rPr>
                <w:rFonts w:ascii="Comic Sans MS" w:hAnsi="Comic Sans MS"/>
                <w:sz w:val="16"/>
                <w:szCs w:val="16"/>
              </w:rPr>
            </w:pPr>
          </w:p>
        </w:tc>
        <w:tc>
          <w:tcPr>
            <w:tcW w:w="8238" w:type="dxa"/>
            <w:gridSpan w:val="2"/>
          </w:tcPr>
          <w:p w:rsidR="003F5C78" w:rsidRPr="00516EB3" w:rsidRDefault="003F5C78" w:rsidP="00433DD1">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3F5C78" w:rsidRPr="00516EB3" w:rsidRDefault="003F5C78" w:rsidP="00433DD1">
            <w:pPr>
              <w:pStyle w:val="NoSpacing"/>
              <w:rPr>
                <w:rFonts w:ascii="Comic Sans MS" w:hAnsi="Comic Sans MS"/>
                <w:sz w:val="16"/>
                <w:szCs w:val="16"/>
              </w:rPr>
            </w:pPr>
          </w:p>
        </w:tc>
      </w:tr>
    </w:tbl>
    <w:p w:rsidR="007C6795" w:rsidRDefault="007C6795"/>
    <w:sectPr w:rsidR="007C6795" w:rsidSect="007C67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618D"/>
    <w:multiLevelType w:val="hybridMultilevel"/>
    <w:tmpl w:val="391C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B23E2"/>
    <w:multiLevelType w:val="hybridMultilevel"/>
    <w:tmpl w:val="812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2852E7"/>
    <w:multiLevelType w:val="hybridMultilevel"/>
    <w:tmpl w:val="3F202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247541D"/>
    <w:multiLevelType w:val="hybridMultilevel"/>
    <w:tmpl w:val="2C2C0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B096D96"/>
    <w:multiLevelType w:val="hybridMultilevel"/>
    <w:tmpl w:val="C7B2B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C0226B9"/>
    <w:multiLevelType w:val="hybridMultilevel"/>
    <w:tmpl w:val="670C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F5C78"/>
    <w:rsid w:val="003B1E2D"/>
    <w:rsid w:val="003F5C78"/>
    <w:rsid w:val="004F3C5A"/>
    <w:rsid w:val="0050506E"/>
    <w:rsid w:val="007C6795"/>
    <w:rsid w:val="00A02346"/>
    <w:rsid w:val="00A627BA"/>
    <w:rsid w:val="00C93B05"/>
    <w:rsid w:val="00F927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C78"/>
    <w:pPr>
      <w:spacing w:after="0" w:line="240" w:lineRule="auto"/>
    </w:pPr>
    <w:rPr>
      <w:rFonts w:ascii="Calibri" w:eastAsia="Calibri" w:hAnsi="Calibri" w:cs="Times New Roman"/>
    </w:rPr>
  </w:style>
  <w:style w:type="paragraph" w:styleId="ListParagraph">
    <w:name w:val="List Paragraph"/>
    <w:basedOn w:val="Normal"/>
    <w:uiPriority w:val="34"/>
    <w:qFormat/>
    <w:rsid w:val="003F5C78"/>
    <w:pPr>
      <w:ind w:left="720"/>
      <w:contextualSpacing/>
    </w:pPr>
  </w:style>
  <w:style w:type="paragraph" w:styleId="BalloonText">
    <w:name w:val="Balloon Text"/>
    <w:basedOn w:val="Normal"/>
    <w:link w:val="BalloonTextChar"/>
    <w:uiPriority w:val="99"/>
    <w:semiHidden/>
    <w:unhideWhenUsed/>
    <w:rsid w:val="004F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5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Margaret</cp:lastModifiedBy>
  <cp:revision>2</cp:revision>
  <cp:lastPrinted>2014-08-19T07:20:00Z</cp:lastPrinted>
  <dcterms:created xsi:type="dcterms:W3CDTF">2014-08-19T07:22:00Z</dcterms:created>
  <dcterms:modified xsi:type="dcterms:W3CDTF">2014-08-19T07:22:00Z</dcterms:modified>
</cp:coreProperties>
</file>