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497"/>
        <w:gridCol w:w="969"/>
      </w:tblGrid>
      <w:tr w:rsidR="00EA5451" w:rsidRPr="00493F4F" w:rsidTr="00196675">
        <w:tc>
          <w:tcPr>
            <w:tcW w:w="9242" w:type="dxa"/>
            <w:gridSpan w:val="3"/>
          </w:tcPr>
          <w:p w:rsidR="00EA5451" w:rsidRPr="00493F4F" w:rsidRDefault="00EA5451" w:rsidP="00196675">
            <w:pPr>
              <w:jc w:val="center"/>
              <w:rPr>
                <w:rFonts w:ascii="Comic Sans MS" w:hAnsi="Comic Sans MS"/>
                <w:b/>
                <w:sz w:val="16"/>
                <w:szCs w:val="16"/>
              </w:rPr>
            </w:pPr>
            <w:bookmarkStart w:id="0" w:name="_GoBack"/>
            <w:bookmarkEnd w:id="0"/>
            <w:r w:rsidRPr="00493F4F">
              <w:rPr>
                <w:rFonts w:ascii="Comic Sans MS" w:hAnsi="Comic Sans MS"/>
                <w:b/>
                <w:sz w:val="16"/>
                <w:szCs w:val="16"/>
              </w:rPr>
              <w:t>Colintraive and Glendaruel Development Trust</w:t>
            </w:r>
          </w:p>
          <w:p w:rsidR="00EA5451" w:rsidRPr="00493F4F" w:rsidRDefault="00EA5451" w:rsidP="00196675">
            <w:pPr>
              <w:jc w:val="center"/>
              <w:rPr>
                <w:rFonts w:ascii="Comic Sans MS" w:hAnsi="Comic Sans MS"/>
                <w:b/>
                <w:sz w:val="16"/>
                <w:szCs w:val="16"/>
              </w:rPr>
            </w:pPr>
            <w:r w:rsidRPr="00493F4F">
              <w:rPr>
                <w:rFonts w:ascii="Comic Sans MS" w:hAnsi="Comic Sans MS"/>
                <w:b/>
                <w:sz w:val="16"/>
                <w:szCs w:val="16"/>
              </w:rPr>
              <w:t>Minute of Board Meeting</w:t>
            </w:r>
          </w:p>
          <w:p w:rsidR="00EA5451" w:rsidRDefault="00EA5451" w:rsidP="00196675">
            <w:pPr>
              <w:jc w:val="center"/>
              <w:rPr>
                <w:rFonts w:ascii="Comic Sans MS" w:hAnsi="Comic Sans MS"/>
                <w:b/>
                <w:sz w:val="16"/>
                <w:szCs w:val="16"/>
              </w:rPr>
            </w:pPr>
            <w:r>
              <w:rPr>
                <w:rFonts w:ascii="Comic Sans MS" w:hAnsi="Comic Sans MS"/>
                <w:b/>
                <w:sz w:val="16"/>
                <w:szCs w:val="16"/>
              </w:rPr>
              <w:t>Thurs</w:t>
            </w:r>
            <w:r w:rsidRPr="00493F4F">
              <w:rPr>
                <w:rFonts w:ascii="Comic Sans MS" w:hAnsi="Comic Sans MS"/>
                <w:b/>
                <w:sz w:val="16"/>
                <w:szCs w:val="16"/>
              </w:rPr>
              <w:t xml:space="preserve">day </w:t>
            </w:r>
            <w:r>
              <w:rPr>
                <w:rFonts w:ascii="Comic Sans MS" w:hAnsi="Comic Sans MS"/>
                <w:b/>
                <w:sz w:val="16"/>
                <w:szCs w:val="16"/>
              </w:rPr>
              <w:t>5</w:t>
            </w:r>
            <w:r w:rsidRPr="00493F4F">
              <w:rPr>
                <w:rFonts w:ascii="Comic Sans MS" w:hAnsi="Comic Sans MS"/>
                <w:b/>
                <w:sz w:val="16"/>
                <w:szCs w:val="16"/>
                <w:vertAlign w:val="superscript"/>
              </w:rPr>
              <w:t>th</w:t>
            </w:r>
            <w:r>
              <w:rPr>
                <w:rFonts w:ascii="Comic Sans MS" w:hAnsi="Comic Sans MS"/>
                <w:b/>
                <w:sz w:val="16"/>
                <w:szCs w:val="16"/>
                <w:vertAlign w:val="superscript"/>
              </w:rPr>
              <w:t xml:space="preserve">  </w:t>
            </w:r>
            <w:r>
              <w:rPr>
                <w:rFonts w:ascii="Comic Sans MS" w:hAnsi="Comic Sans MS"/>
                <w:b/>
                <w:sz w:val="16"/>
                <w:szCs w:val="16"/>
              </w:rPr>
              <w:t>March 2015; Colintraive Hall; 16.0</w:t>
            </w:r>
            <w:r w:rsidRPr="00493F4F">
              <w:rPr>
                <w:rFonts w:ascii="Comic Sans MS" w:hAnsi="Comic Sans MS"/>
                <w:b/>
                <w:sz w:val="16"/>
                <w:szCs w:val="16"/>
              </w:rPr>
              <w:t>0</w:t>
            </w:r>
          </w:p>
          <w:p w:rsidR="00EA5451" w:rsidRPr="00493F4F" w:rsidRDefault="00EA5451" w:rsidP="00196675">
            <w:pPr>
              <w:rPr>
                <w:rFonts w:ascii="Comic Sans MS" w:hAnsi="Comic Sans MS"/>
                <w:sz w:val="16"/>
                <w:szCs w:val="16"/>
              </w:rPr>
            </w:pPr>
          </w:p>
        </w:tc>
      </w:tr>
      <w:tr w:rsidR="00EA5451" w:rsidRPr="00493F4F" w:rsidTr="005E61AD">
        <w:tc>
          <w:tcPr>
            <w:tcW w:w="1776" w:type="dxa"/>
          </w:tcPr>
          <w:p w:rsidR="00EA5451" w:rsidRDefault="00EA5451" w:rsidP="00196675">
            <w:pPr>
              <w:rPr>
                <w:rFonts w:ascii="Comic Sans MS" w:hAnsi="Comic Sans MS"/>
                <w:sz w:val="16"/>
                <w:szCs w:val="16"/>
              </w:rPr>
            </w:pPr>
            <w:r>
              <w:rPr>
                <w:rFonts w:ascii="Comic Sans MS" w:hAnsi="Comic Sans MS"/>
                <w:sz w:val="16"/>
                <w:szCs w:val="16"/>
              </w:rPr>
              <w:t>Present:</w:t>
            </w:r>
          </w:p>
          <w:p w:rsidR="00EA5451" w:rsidRPr="00493F4F" w:rsidRDefault="00EA5451" w:rsidP="00196675">
            <w:pPr>
              <w:rPr>
                <w:rFonts w:ascii="Comic Sans MS" w:hAnsi="Comic Sans MS"/>
                <w:sz w:val="16"/>
                <w:szCs w:val="16"/>
              </w:rPr>
            </w:pPr>
          </w:p>
        </w:tc>
        <w:tc>
          <w:tcPr>
            <w:tcW w:w="7466" w:type="dxa"/>
            <w:gridSpan w:val="2"/>
          </w:tcPr>
          <w:p w:rsidR="00EA5451" w:rsidRDefault="00EA5451" w:rsidP="00196675">
            <w:pPr>
              <w:rPr>
                <w:rFonts w:ascii="Comic Sans MS" w:hAnsi="Comic Sans MS"/>
                <w:sz w:val="16"/>
                <w:szCs w:val="16"/>
              </w:rPr>
            </w:pPr>
            <w:r>
              <w:rPr>
                <w:rFonts w:ascii="Comic Sans MS" w:hAnsi="Comic Sans MS"/>
                <w:sz w:val="16"/>
                <w:szCs w:val="16"/>
              </w:rPr>
              <w:t xml:space="preserve">Charles Dixon Spain (CDS); Colin Boyd (CB);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);Michael Kaufmann (MK);Sandra Wilson (SW); John </w:t>
            </w:r>
            <w:proofErr w:type="spellStart"/>
            <w:r>
              <w:rPr>
                <w:rFonts w:ascii="Comic Sans MS" w:hAnsi="Comic Sans MS"/>
                <w:sz w:val="16"/>
                <w:szCs w:val="16"/>
              </w:rPr>
              <w:t>Shiveral</w:t>
            </w:r>
            <w:proofErr w:type="spellEnd"/>
            <w:r>
              <w:rPr>
                <w:rFonts w:ascii="Comic Sans MS" w:hAnsi="Comic Sans MS"/>
                <w:sz w:val="16"/>
                <w:szCs w:val="16"/>
              </w:rPr>
              <w:t xml:space="preserve"> (JS); Alex McNaughton (</w:t>
            </w:r>
            <w:proofErr w:type="spellStart"/>
            <w:r>
              <w:rPr>
                <w:rFonts w:ascii="Comic Sans MS" w:hAnsi="Comic Sans MS"/>
                <w:sz w:val="16"/>
                <w:szCs w:val="16"/>
              </w:rPr>
              <w:t>AMcN</w:t>
            </w:r>
            <w:proofErr w:type="spellEnd"/>
            <w:r>
              <w:rPr>
                <w:rFonts w:ascii="Comic Sans MS" w:hAnsi="Comic Sans MS"/>
                <w:sz w:val="16"/>
                <w:szCs w:val="16"/>
              </w:rPr>
              <w:t>)</w:t>
            </w:r>
          </w:p>
          <w:p w:rsidR="00EA5451" w:rsidRPr="00493F4F" w:rsidRDefault="00EA5451" w:rsidP="00196675">
            <w:pPr>
              <w:rPr>
                <w:rFonts w:ascii="Comic Sans MS" w:hAnsi="Comic Sans MS"/>
                <w:sz w:val="16"/>
                <w:szCs w:val="16"/>
              </w:rPr>
            </w:pPr>
          </w:p>
        </w:tc>
      </w:tr>
      <w:tr w:rsidR="00EA5451" w:rsidRPr="00493F4F" w:rsidTr="005E61AD">
        <w:tc>
          <w:tcPr>
            <w:tcW w:w="1776" w:type="dxa"/>
          </w:tcPr>
          <w:p w:rsidR="00EA5451" w:rsidRDefault="00EA5451" w:rsidP="00196675">
            <w:pPr>
              <w:rPr>
                <w:rFonts w:ascii="Comic Sans MS" w:hAnsi="Comic Sans MS"/>
                <w:sz w:val="16"/>
                <w:szCs w:val="16"/>
              </w:rPr>
            </w:pPr>
            <w:r>
              <w:rPr>
                <w:rFonts w:ascii="Comic Sans MS" w:hAnsi="Comic Sans MS"/>
                <w:sz w:val="16"/>
                <w:szCs w:val="16"/>
              </w:rPr>
              <w:t>Apologies:</w:t>
            </w:r>
          </w:p>
          <w:p w:rsidR="00EA5451" w:rsidRPr="00493F4F" w:rsidRDefault="00EA5451" w:rsidP="00196675">
            <w:pPr>
              <w:rPr>
                <w:rFonts w:ascii="Comic Sans MS" w:hAnsi="Comic Sans MS"/>
                <w:sz w:val="16"/>
                <w:szCs w:val="16"/>
              </w:rPr>
            </w:pPr>
          </w:p>
        </w:tc>
        <w:tc>
          <w:tcPr>
            <w:tcW w:w="7466" w:type="dxa"/>
            <w:gridSpan w:val="2"/>
          </w:tcPr>
          <w:p w:rsidR="00EA5451" w:rsidRPr="00493F4F" w:rsidRDefault="00EA5451" w:rsidP="00196675">
            <w:pPr>
              <w:rPr>
                <w:rFonts w:ascii="Comic Sans MS" w:hAnsi="Comic Sans MS"/>
                <w:sz w:val="16"/>
                <w:szCs w:val="16"/>
              </w:rPr>
            </w:pPr>
            <w:r>
              <w:rPr>
                <w:rFonts w:ascii="Comic Sans MS" w:hAnsi="Comic Sans MS"/>
                <w:sz w:val="16"/>
                <w:szCs w:val="16"/>
              </w:rPr>
              <w:t>None</w:t>
            </w:r>
          </w:p>
        </w:tc>
      </w:tr>
      <w:tr w:rsidR="00EA5451" w:rsidRPr="00493F4F" w:rsidTr="005E61AD">
        <w:tc>
          <w:tcPr>
            <w:tcW w:w="1776" w:type="dxa"/>
          </w:tcPr>
          <w:p w:rsidR="00EA5451" w:rsidRDefault="00EA5451" w:rsidP="00196675">
            <w:pPr>
              <w:rPr>
                <w:rFonts w:ascii="Comic Sans MS" w:hAnsi="Comic Sans MS"/>
                <w:sz w:val="16"/>
                <w:szCs w:val="16"/>
              </w:rPr>
            </w:pPr>
            <w:r>
              <w:rPr>
                <w:rFonts w:ascii="Comic Sans MS" w:hAnsi="Comic Sans MS"/>
                <w:sz w:val="16"/>
                <w:szCs w:val="16"/>
              </w:rPr>
              <w:t>In attendance:</w:t>
            </w:r>
          </w:p>
        </w:tc>
        <w:tc>
          <w:tcPr>
            <w:tcW w:w="7466" w:type="dxa"/>
            <w:gridSpan w:val="2"/>
          </w:tcPr>
          <w:p w:rsidR="00EA5451" w:rsidRDefault="00EA5451" w:rsidP="00196675">
            <w:pPr>
              <w:rPr>
                <w:rFonts w:ascii="Comic Sans MS" w:hAnsi="Comic Sans MS"/>
                <w:sz w:val="16"/>
                <w:szCs w:val="16"/>
              </w:rPr>
            </w:pPr>
            <w:r>
              <w:rPr>
                <w:rFonts w:ascii="Comic Sans MS" w:hAnsi="Comic Sans MS"/>
                <w:sz w:val="16"/>
                <w:szCs w:val="16"/>
              </w:rPr>
              <w:t>Eamon King (EK); Sara Maclean (</w:t>
            </w:r>
            <w:proofErr w:type="spellStart"/>
            <w:r>
              <w:rPr>
                <w:rFonts w:ascii="Comic Sans MS" w:hAnsi="Comic Sans MS"/>
                <w:sz w:val="16"/>
                <w:szCs w:val="16"/>
              </w:rPr>
              <w:t>SMcL</w:t>
            </w:r>
            <w:proofErr w:type="spellEnd"/>
            <w:r>
              <w:rPr>
                <w:rFonts w:ascii="Comic Sans MS" w:hAnsi="Comic Sans MS"/>
                <w:sz w:val="16"/>
                <w:szCs w:val="16"/>
              </w:rPr>
              <w:t>); Margaret Shields (MS);Charlie Collins (CC)</w:t>
            </w:r>
          </w:p>
          <w:p w:rsidR="00933FDF" w:rsidRDefault="00933FDF" w:rsidP="00196675">
            <w:pPr>
              <w:rPr>
                <w:rFonts w:ascii="Comic Sans MS" w:hAnsi="Comic Sans MS"/>
                <w:sz w:val="16"/>
                <w:szCs w:val="16"/>
              </w:rPr>
            </w:pPr>
          </w:p>
        </w:tc>
      </w:tr>
      <w:tr w:rsidR="00EA5451" w:rsidRPr="00493F4F" w:rsidTr="005E61AD">
        <w:tc>
          <w:tcPr>
            <w:tcW w:w="1776" w:type="dxa"/>
          </w:tcPr>
          <w:p w:rsidR="00EA5451" w:rsidRPr="00493F4F" w:rsidRDefault="00EA5451" w:rsidP="00196675">
            <w:pPr>
              <w:rPr>
                <w:rFonts w:ascii="Comic Sans MS" w:hAnsi="Comic Sans MS"/>
                <w:sz w:val="16"/>
                <w:szCs w:val="16"/>
              </w:rPr>
            </w:pPr>
            <w:r>
              <w:rPr>
                <w:rFonts w:ascii="Comic Sans MS" w:hAnsi="Comic Sans MS"/>
                <w:sz w:val="16"/>
                <w:szCs w:val="16"/>
              </w:rPr>
              <w:t>Previous minute:</w:t>
            </w:r>
          </w:p>
        </w:tc>
        <w:tc>
          <w:tcPr>
            <w:tcW w:w="6497" w:type="dxa"/>
          </w:tcPr>
          <w:p w:rsidR="00EA5451" w:rsidRDefault="00EA5451" w:rsidP="00196675">
            <w:pPr>
              <w:rPr>
                <w:rFonts w:ascii="Comic Sans MS" w:hAnsi="Comic Sans MS"/>
                <w:sz w:val="16"/>
                <w:szCs w:val="16"/>
              </w:rPr>
            </w:pPr>
            <w:r>
              <w:rPr>
                <w:rFonts w:ascii="Comic Sans MS" w:hAnsi="Comic Sans MS"/>
                <w:sz w:val="16"/>
                <w:szCs w:val="16"/>
              </w:rPr>
              <w:t>Adoption of the draft minute of the meeting held on the 12th February 2015 was proposed by JS and seconded by MK.</w:t>
            </w:r>
          </w:p>
          <w:p w:rsidR="00EA5451" w:rsidRPr="00493F4F" w:rsidRDefault="00EA5451" w:rsidP="00196675">
            <w:pPr>
              <w:rPr>
                <w:rFonts w:ascii="Comic Sans MS" w:hAnsi="Comic Sans MS"/>
                <w:sz w:val="16"/>
                <w:szCs w:val="16"/>
              </w:rPr>
            </w:pPr>
          </w:p>
        </w:tc>
        <w:tc>
          <w:tcPr>
            <w:tcW w:w="969" w:type="dxa"/>
          </w:tcPr>
          <w:p w:rsidR="00EA5451" w:rsidRPr="00493F4F" w:rsidRDefault="00EA5451" w:rsidP="00196675">
            <w:pPr>
              <w:rPr>
                <w:rFonts w:ascii="Comic Sans MS" w:hAnsi="Comic Sans MS"/>
                <w:sz w:val="16"/>
                <w:szCs w:val="16"/>
              </w:rPr>
            </w:pPr>
          </w:p>
        </w:tc>
      </w:tr>
      <w:tr w:rsidR="00EA5451" w:rsidRPr="00493F4F" w:rsidTr="005E61AD">
        <w:trPr>
          <w:trHeight w:val="508"/>
        </w:trPr>
        <w:tc>
          <w:tcPr>
            <w:tcW w:w="1776" w:type="dxa"/>
          </w:tcPr>
          <w:p w:rsidR="00EA5451" w:rsidRPr="00493F4F" w:rsidRDefault="00EA5451" w:rsidP="00196675">
            <w:pPr>
              <w:rPr>
                <w:rFonts w:ascii="Comic Sans MS" w:hAnsi="Comic Sans MS"/>
                <w:sz w:val="16"/>
                <w:szCs w:val="16"/>
              </w:rPr>
            </w:pPr>
            <w:r>
              <w:rPr>
                <w:rFonts w:ascii="Comic Sans MS" w:hAnsi="Comic Sans MS"/>
                <w:sz w:val="16"/>
                <w:szCs w:val="16"/>
              </w:rPr>
              <w:t>Finance and Administration:</w:t>
            </w:r>
          </w:p>
        </w:tc>
        <w:tc>
          <w:tcPr>
            <w:tcW w:w="6497" w:type="dxa"/>
          </w:tcPr>
          <w:p w:rsidR="007D037D" w:rsidRDefault="007D037D" w:rsidP="00196675">
            <w:pPr>
              <w:rPr>
                <w:rFonts w:ascii="Comic Sans MS" w:hAnsi="Comic Sans MS"/>
                <w:sz w:val="16"/>
                <w:szCs w:val="16"/>
              </w:rPr>
            </w:pPr>
            <w:r>
              <w:rPr>
                <w:rFonts w:ascii="Comic Sans MS" w:hAnsi="Comic Sans MS"/>
                <w:sz w:val="16"/>
                <w:szCs w:val="16"/>
              </w:rPr>
              <w:t>MS had circulated a report prior to the meeting.</w:t>
            </w:r>
          </w:p>
          <w:p w:rsidR="007D037D" w:rsidRPr="00CA60D7" w:rsidRDefault="00CA60D7" w:rsidP="00CA60D7">
            <w:pPr>
              <w:pStyle w:val="ListParagraph"/>
              <w:numPr>
                <w:ilvl w:val="0"/>
                <w:numId w:val="8"/>
              </w:numPr>
              <w:rPr>
                <w:rFonts w:ascii="Comic Sans MS" w:hAnsi="Comic Sans MS"/>
                <w:sz w:val="16"/>
                <w:szCs w:val="16"/>
              </w:rPr>
            </w:pPr>
            <w:r w:rsidRPr="00CA60D7">
              <w:rPr>
                <w:rFonts w:ascii="Comic Sans MS" w:hAnsi="Comic Sans MS"/>
                <w:sz w:val="16"/>
                <w:szCs w:val="16"/>
              </w:rPr>
              <w:t>Electronic payments were a</w:t>
            </w:r>
            <w:r w:rsidR="006936CC" w:rsidRPr="00CA60D7">
              <w:rPr>
                <w:rFonts w:ascii="Comic Sans MS" w:hAnsi="Comic Sans MS"/>
                <w:sz w:val="16"/>
                <w:szCs w:val="16"/>
              </w:rPr>
              <w:t xml:space="preserve">uthorised by CB. </w:t>
            </w:r>
          </w:p>
          <w:p w:rsidR="007D037D" w:rsidRPr="00CA60D7" w:rsidRDefault="006936CC" w:rsidP="00CA60D7">
            <w:pPr>
              <w:pStyle w:val="ListParagraph"/>
              <w:numPr>
                <w:ilvl w:val="0"/>
                <w:numId w:val="8"/>
              </w:numPr>
              <w:rPr>
                <w:rFonts w:ascii="Comic Sans MS" w:hAnsi="Comic Sans MS"/>
                <w:sz w:val="16"/>
                <w:szCs w:val="16"/>
              </w:rPr>
            </w:pPr>
            <w:r w:rsidRPr="00CA60D7">
              <w:rPr>
                <w:rFonts w:ascii="Comic Sans MS" w:hAnsi="Comic Sans MS"/>
                <w:sz w:val="16"/>
                <w:szCs w:val="16"/>
              </w:rPr>
              <w:t xml:space="preserve">MS reported that funds were reduced considerably but that claims were outstanding from CARES, HIE and CCF. In response to a question from JS, MS said that there would not be a cash flow problem but reminded the board that </w:t>
            </w:r>
            <w:r w:rsidR="007D037D" w:rsidRPr="00CA60D7">
              <w:rPr>
                <w:rFonts w:ascii="Comic Sans MS" w:hAnsi="Comic Sans MS"/>
                <w:sz w:val="16"/>
                <w:szCs w:val="16"/>
              </w:rPr>
              <w:t>5% of every CARES bill is deducted from CGDT funds (£3k currently). JS wished cash flow projections to be prepared; MS and JS would discuss this after the meeting.</w:t>
            </w:r>
            <w:r w:rsidRPr="00CA60D7">
              <w:rPr>
                <w:rFonts w:ascii="Comic Sans MS" w:hAnsi="Comic Sans MS"/>
                <w:sz w:val="16"/>
                <w:szCs w:val="16"/>
              </w:rPr>
              <w:t xml:space="preserve">  </w:t>
            </w:r>
          </w:p>
          <w:p w:rsidR="00EA5451" w:rsidRPr="00493F4F" w:rsidRDefault="00EA5451" w:rsidP="00196675">
            <w:pPr>
              <w:rPr>
                <w:rFonts w:ascii="Comic Sans MS" w:hAnsi="Comic Sans MS"/>
                <w:sz w:val="16"/>
                <w:szCs w:val="16"/>
              </w:rPr>
            </w:pPr>
          </w:p>
        </w:tc>
        <w:tc>
          <w:tcPr>
            <w:tcW w:w="969" w:type="dxa"/>
          </w:tcPr>
          <w:p w:rsidR="00EA5451" w:rsidRDefault="00EA5451" w:rsidP="00196675">
            <w:pPr>
              <w:rPr>
                <w:rFonts w:ascii="Comic Sans MS" w:hAnsi="Comic Sans MS"/>
                <w:sz w:val="16"/>
                <w:szCs w:val="16"/>
              </w:rPr>
            </w:pPr>
          </w:p>
          <w:p w:rsidR="007D037D" w:rsidRDefault="007D037D" w:rsidP="00196675">
            <w:pPr>
              <w:rPr>
                <w:rFonts w:ascii="Comic Sans MS" w:hAnsi="Comic Sans MS"/>
                <w:sz w:val="16"/>
                <w:szCs w:val="16"/>
              </w:rPr>
            </w:pPr>
          </w:p>
          <w:p w:rsidR="007D037D" w:rsidRDefault="007D037D" w:rsidP="00196675">
            <w:pPr>
              <w:rPr>
                <w:rFonts w:ascii="Comic Sans MS" w:hAnsi="Comic Sans MS"/>
                <w:sz w:val="16"/>
                <w:szCs w:val="16"/>
              </w:rPr>
            </w:pPr>
          </w:p>
          <w:p w:rsidR="007D037D" w:rsidRDefault="007D037D" w:rsidP="00196675">
            <w:pPr>
              <w:rPr>
                <w:rFonts w:ascii="Comic Sans MS" w:hAnsi="Comic Sans MS"/>
                <w:sz w:val="16"/>
                <w:szCs w:val="16"/>
              </w:rPr>
            </w:pPr>
          </w:p>
          <w:p w:rsidR="007D037D" w:rsidRPr="00493F4F" w:rsidRDefault="007D037D" w:rsidP="00196675">
            <w:pPr>
              <w:rPr>
                <w:rFonts w:ascii="Comic Sans MS" w:hAnsi="Comic Sans MS"/>
                <w:sz w:val="16"/>
                <w:szCs w:val="16"/>
              </w:rPr>
            </w:pPr>
            <w:r>
              <w:rPr>
                <w:rFonts w:ascii="Comic Sans MS" w:hAnsi="Comic Sans MS"/>
                <w:sz w:val="16"/>
                <w:szCs w:val="16"/>
              </w:rPr>
              <w:t>JS/MS</w:t>
            </w:r>
          </w:p>
        </w:tc>
      </w:tr>
      <w:tr w:rsidR="007D037D" w:rsidRPr="00493F4F" w:rsidTr="005E61AD">
        <w:trPr>
          <w:trHeight w:val="508"/>
        </w:trPr>
        <w:tc>
          <w:tcPr>
            <w:tcW w:w="1776" w:type="dxa"/>
          </w:tcPr>
          <w:p w:rsidR="007D037D" w:rsidRDefault="005A43A9" w:rsidP="00196675">
            <w:pPr>
              <w:rPr>
                <w:rFonts w:ascii="Comic Sans MS" w:hAnsi="Comic Sans MS"/>
                <w:sz w:val="16"/>
                <w:szCs w:val="16"/>
              </w:rPr>
            </w:pPr>
            <w:r>
              <w:rPr>
                <w:rFonts w:ascii="Comic Sans MS" w:hAnsi="Comic Sans MS"/>
                <w:sz w:val="16"/>
                <w:szCs w:val="16"/>
              </w:rPr>
              <w:t>Hotel:</w:t>
            </w:r>
          </w:p>
        </w:tc>
        <w:tc>
          <w:tcPr>
            <w:tcW w:w="6497" w:type="dxa"/>
          </w:tcPr>
          <w:p w:rsidR="005A43A9" w:rsidRPr="00933FDF" w:rsidRDefault="005A43A9" w:rsidP="00933FDF">
            <w:pPr>
              <w:pStyle w:val="ListParagraph"/>
              <w:numPr>
                <w:ilvl w:val="0"/>
                <w:numId w:val="9"/>
              </w:numPr>
              <w:rPr>
                <w:rFonts w:ascii="Comic Sans MS" w:hAnsi="Comic Sans MS"/>
                <w:sz w:val="16"/>
                <w:szCs w:val="16"/>
              </w:rPr>
            </w:pPr>
            <w:r w:rsidRPr="00933FDF">
              <w:rPr>
                <w:rFonts w:ascii="Comic Sans MS" w:hAnsi="Comic Sans MS"/>
                <w:sz w:val="16"/>
                <w:szCs w:val="16"/>
              </w:rPr>
              <w:t>In discuss</w:t>
            </w:r>
            <w:r w:rsidR="00933FDF" w:rsidRPr="00933FDF">
              <w:rPr>
                <w:rFonts w:ascii="Comic Sans MS" w:hAnsi="Comic Sans MS"/>
                <w:sz w:val="16"/>
                <w:szCs w:val="16"/>
              </w:rPr>
              <w:t>ion with the funding body CDS and MS</w:t>
            </w:r>
            <w:r w:rsidRPr="00933FDF">
              <w:rPr>
                <w:rFonts w:ascii="Comic Sans MS" w:hAnsi="Comic Sans MS"/>
                <w:sz w:val="16"/>
                <w:szCs w:val="16"/>
              </w:rPr>
              <w:t xml:space="preserve"> established that the ownership of the hotel was immaterial to the application process because the project outcomes could be delivered through various options (e</w:t>
            </w:r>
            <w:r w:rsidR="00167F13" w:rsidRPr="00933FDF">
              <w:rPr>
                <w:rFonts w:ascii="Comic Sans MS" w:hAnsi="Comic Sans MS"/>
                <w:sz w:val="16"/>
                <w:szCs w:val="16"/>
              </w:rPr>
              <w:t>.</w:t>
            </w:r>
            <w:r w:rsidRPr="00933FDF">
              <w:rPr>
                <w:rFonts w:ascii="Comic Sans MS" w:hAnsi="Comic Sans MS"/>
                <w:sz w:val="16"/>
                <w:szCs w:val="16"/>
              </w:rPr>
              <w:t>g</w:t>
            </w:r>
            <w:r w:rsidR="00167F13" w:rsidRPr="00933FDF">
              <w:rPr>
                <w:rFonts w:ascii="Comic Sans MS" w:hAnsi="Comic Sans MS"/>
                <w:sz w:val="16"/>
                <w:szCs w:val="16"/>
              </w:rPr>
              <w:t>.</w:t>
            </w:r>
            <w:r w:rsidRPr="00933FDF">
              <w:rPr>
                <w:rFonts w:ascii="Comic Sans MS" w:hAnsi="Comic Sans MS"/>
                <w:sz w:val="16"/>
                <w:szCs w:val="16"/>
              </w:rPr>
              <w:t xml:space="preserve"> the hotel, another building, or a new building). The board was fully supportive of this approach</w:t>
            </w:r>
            <w:r w:rsidR="00167F13" w:rsidRPr="00933FDF">
              <w:rPr>
                <w:rFonts w:ascii="Comic Sans MS" w:hAnsi="Comic Sans MS"/>
                <w:sz w:val="16"/>
                <w:szCs w:val="16"/>
              </w:rPr>
              <w:t>.</w:t>
            </w:r>
          </w:p>
          <w:p w:rsidR="00167F13" w:rsidRDefault="00167F13" w:rsidP="005E61AD">
            <w:pPr>
              <w:pStyle w:val="ListParagraph"/>
              <w:numPr>
                <w:ilvl w:val="0"/>
                <w:numId w:val="5"/>
              </w:numPr>
              <w:rPr>
                <w:rFonts w:ascii="Comic Sans MS" w:hAnsi="Comic Sans MS"/>
                <w:sz w:val="16"/>
                <w:szCs w:val="16"/>
              </w:rPr>
            </w:pPr>
            <w:r w:rsidRPr="005E61AD">
              <w:rPr>
                <w:rFonts w:ascii="Comic Sans MS" w:hAnsi="Comic Sans MS"/>
                <w:sz w:val="16"/>
                <w:szCs w:val="16"/>
              </w:rPr>
              <w:t>The preparation of the applica</w:t>
            </w:r>
            <w:r w:rsidR="00EB50F8">
              <w:rPr>
                <w:rFonts w:ascii="Comic Sans MS" w:hAnsi="Comic Sans MS"/>
                <w:sz w:val="16"/>
                <w:szCs w:val="16"/>
              </w:rPr>
              <w:t>tion was estimated to involve 5</w:t>
            </w:r>
            <w:r w:rsidRPr="005E61AD">
              <w:rPr>
                <w:rFonts w:ascii="Comic Sans MS" w:hAnsi="Comic Sans MS"/>
                <w:sz w:val="16"/>
                <w:szCs w:val="16"/>
              </w:rPr>
              <w:t>0 hours of work which CDS suggested the forest funds could finance. This was agreed by the board.</w:t>
            </w:r>
          </w:p>
          <w:p w:rsidR="00CA60D7" w:rsidRPr="005E61AD" w:rsidRDefault="00CA60D7" w:rsidP="00CA60D7">
            <w:pPr>
              <w:pStyle w:val="ListParagraph"/>
              <w:ind w:left="360"/>
              <w:rPr>
                <w:rFonts w:ascii="Comic Sans MS" w:hAnsi="Comic Sans MS"/>
                <w:sz w:val="16"/>
                <w:szCs w:val="16"/>
              </w:rPr>
            </w:pPr>
          </w:p>
        </w:tc>
        <w:tc>
          <w:tcPr>
            <w:tcW w:w="969" w:type="dxa"/>
          </w:tcPr>
          <w:p w:rsidR="007D037D" w:rsidRDefault="007D037D" w:rsidP="00196675">
            <w:pPr>
              <w:rPr>
                <w:rFonts w:ascii="Comic Sans MS" w:hAnsi="Comic Sans MS"/>
                <w:sz w:val="16"/>
                <w:szCs w:val="16"/>
              </w:rPr>
            </w:pPr>
          </w:p>
        </w:tc>
      </w:tr>
      <w:tr w:rsidR="007D037D" w:rsidRPr="00493F4F" w:rsidTr="005E61AD">
        <w:trPr>
          <w:trHeight w:val="508"/>
        </w:trPr>
        <w:tc>
          <w:tcPr>
            <w:tcW w:w="1776" w:type="dxa"/>
          </w:tcPr>
          <w:p w:rsidR="007D037D" w:rsidRDefault="00167F13" w:rsidP="00196675">
            <w:pPr>
              <w:rPr>
                <w:rFonts w:ascii="Comic Sans MS" w:hAnsi="Comic Sans MS"/>
                <w:sz w:val="16"/>
                <w:szCs w:val="16"/>
              </w:rPr>
            </w:pPr>
            <w:proofErr w:type="spellStart"/>
            <w:r>
              <w:rPr>
                <w:rFonts w:ascii="Comic Sans MS" w:hAnsi="Comic Sans MS"/>
                <w:sz w:val="16"/>
                <w:szCs w:val="16"/>
              </w:rPr>
              <w:t>Cointraive</w:t>
            </w:r>
            <w:proofErr w:type="spellEnd"/>
            <w:r>
              <w:rPr>
                <w:rFonts w:ascii="Comic Sans MS" w:hAnsi="Comic Sans MS"/>
                <w:sz w:val="16"/>
                <w:szCs w:val="16"/>
              </w:rPr>
              <w:t xml:space="preserve"> Shop:</w:t>
            </w:r>
          </w:p>
        </w:tc>
        <w:tc>
          <w:tcPr>
            <w:tcW w:w="6497" w:type="dxa"/>
          </w:tcPr>
          <w:p w:rsidR="007D037D" w:rsidRDefault="00167F13" w:rsidP="00196675">
            <w:pPr>
              <w:rPr>
                <w:rFonts w:ascii="Comic Sans MS" w:hAnsi="Comic Sans MS"/>
                <w:sz w:val="16"/>
                <w:szCs w:val="16"/>
              </w:rPr>
            </w:pPr>
            <w:r>
              <w:rPr>
                <w:rFonts w:ascii="Comic Sans MS" w:hAnsi="Comic Sans MS"/>
                <w:sz w:val="16"/>
                <w:szCs w:val="16"/>
              </w:rPr>
              <w:t>MS reported that there had been no reply from the owner.</w:t>
            </w:r>
          </w:p>
        </w:tc>
        <w:tc>
          <w:tcPr>
            <w:tcW w:w="969" w:type="dxa"/>
          </w:tcPr>
          <w:p w:rsidR="007D037D" w:rsidRDefault="007D037D" w:rsidP="00196675">
            <w:pPr>
              <w:rPr>
                <w:rFonts w:ascii="Comic Sans MS" w:hAnsi="Comic Sans MS"/>
                <w:sz w:val="16"/>
                <w:szCs w:val="16"/>
              </w:rPr>
            </w:pPr>
          </w:p>
        </w:tc>
      </w:tr>
      <w:tr w:rsidR="007D037D" w:rsidRPr="00493F4F" w:rsidTr="005E61AD">
        <w:trPr>
          <w:trHeight w:val="508"/>
        </w:trPr>
        <w:tc>
          <w:tcPr>
            <w:tcW w:w="1776" w:type="dxa"/>
          </w:tcPr>
          <w:p w:rsidR="007D037D" w:rsidRDefault="005E61AD" w:rsidP="00196675">
            <w:pPr>
              <w:rPr>
                <w:rFonts w:ascii="Comic Sans MS" w:hAnsi="Comic Sans MS"/>
                <w:sz w:val="16"/>
                <w:szCs w:val="16"/>
              </w:rPr>
            </w:pPr>
            <w:r>
              <w:rPr>
                <w:rFonts w:ascii="Comic Sans MS" w:hAnsi="Comic Sans MS"/>
                <w:sz w:val="16"/>
                <w:szCs w:val="16"/>
              </w:rPr>
              <w:t>Broadband:</w:t>
            </w:r>
          </w:p>
        </w:tc>
        <w:tc>
          <w:tcPr>
            <w:tcW w:w="6497" w:type="dxa"/>
          </w:tcPr>
          <w:p w:rsidR="007D037D" w:rsidRDefault="005E61AD" w:rsidP="00196675">
            <w:pPr>
              <w:rPr>
                <w:rFonts w:ascii="Comic Sans MS" w:hAnsi="Comic Sans MS"/>
                <w:sz w:val="16"/>
                <w:szCs w:val="16"/>
              </w:rPr>
            </w:pPr>
            <w:r>
              <w:rPr>
                <w:rFonts w:ascii="Comic Sans MS" w:hAnsi="Comic Sans MS"/>
                <w:sz w:val="16"/>
                <w:szCs w:val="16"/>
              </w:rPr>
              <w:t>MS reported that there had been no progress with Broadband. It was unknown how many residents would benefit from the fibre connection in Colintraive and CBS were not able to provide clarification. CDS had therefore been investigating satellite options, which he would write up for presentation to the community.</w:t>
            </w:r>
          </w:p>
          <w:p w:rsidR="00CA60D7" w:rsidRDefault="00CA60D7" w:rsidP="00196675">
            <w:pPr>
              <w:rPr>
                <w:rFonts w:ascii="Comic Sans MS" w:hAnsi="Comic Sans MS"/>
                <w:sz w:val="16"/>
                <w:szCs w:val="16"/>
              </w:rPr>
            </w:pPr>
          </w:p>
        </w:tc>
        <w:tc>
          <w:tcPr>
            <w:tcW w:w="969" w:type="dxa"/>
          </w:tcPr>
          <w:p w:rsidR="007D037D" w:rsidRDefault="007D037D" w:rsidP="00196675">
            <w:pPr>
              <w:rPr>
                <w:rFonts w:ascii="Comic Sans MS" w:hAnsi="Comic Sans MS"/>
                <w:sz w:val="16"/>
                <w:szCs w:val="16"/>
              </w:rPr>
            </w:pPr>
          </w:p>
          <w:p w:rsidR="005E61AD" w:rsidRDefault="005E61AD" w:rsidP="00196675">
            <w:pPr>
              <w:rPr>
                <w:rFonts w:ascii="Comic Sans MS" w:hAnsi="Comic Sans MS"/>
                <w:sz w:val="16"/>
                <w:szCs w:val="16"/>
              </w:rPr>
            </w:pPr>
          </w:p>
          <w:p w:rsidR="005E61AD" w:rsidRDefault="005E61AD" w:rsidP="00196675">
            <w:pPr>
              <w:rPr>
                <w:rFonts w:ascii="Comic Sans MS" w:hAnsi="Comic Sans MS"/>
                <w:sz w:val="16"/>
                <w:szCs w:val="16"/>
              </w:rPr>
            </w:pPr>
          </w:p>
          <w:p w:rsidR="005E61AD" w:rsidRDefault="005E61AD" w:rsidP="00196675">
            <w:pPr>
              <w:rPr>
                <w:rFonts w:ascii="Comic Sans MS" w:hAnsi="Comic Sans MS"/>
                <w:sz w:val="16"/>
                <w:szCs w:val="16"/>
              </w:rPr>
            </w:pPr>
            <w:r>
              <w:rPr>
                <w:rFonts w:ascii="Comic Sans MS" w:hAnsi="Comic Sans MS"/>
                <w:sz w:val="16"/>
                <w:szCs w:val="16"/>
              </w:rPr>
              <w:t>CDS</w:t>
            </w:r>
          </w:p>
        </w:tc>
      </w:tr>
      <w:tr w:rsidR="005E61AD" w:rsidRPr="00493F4F" w:rsidTr="005E61AD">
        <w:trPr>
          <w:trHeight w:val="508"/>
        </w:trPr>
        <w:tc>
          <w:tcPr>
            <w:tcW w:w="1776" w:type="dxa"/>
          </w:tcPr>
          <w:p w:rsidR="005E61AD" w:rsidRPr="00493F4F" w:rsidRDefault="005E61AD" w:rsidP="00196675">
            <w:pPr>
              <w:rPr>
                <w:rFonts w:ascii="Comic Sans MS" w:hAnsi="Comic Sans MS"/>
                <w:sz w:val="16"/>
                <w:szCs w:val="16"/>
              </w:rPr>
            </w:pPr>
            <w:r>
              <w:rPr>
                <w:rFonts w:ascii="Comic Sans MS" w:hAnsi="Comic Sans MS"/>
                <w:sz w:val="16"/>
                <w:szCs w:val="16"/>
              </w:rPr>
              <w:t xml:space="preserve">Greener </w:t>
            </w:r>
            <w:proofErr w:type="spellStart"/>
            <w:r>
              <w:rPr>
                <w:rFonts w:ascii="Comic Sans MS" w:hAnsi="Comic Sans MS"/>
                <w:sz w:val="16"/>
                <w:szCs w:val="16"/>
              </w:rPr>
              <w:t>Colglen</w:t>
            </w:r>
            <w:proofErr w:type="spellEnd"/>
            <w:r>
              <w:rPr>
                <w:rFonts w:ascii="Comic Sans MS" w:hAnsi="Comic Sans MS"/>
                <w:sz w:val="16"/>
                <w:szCs w:val="16"/>
              </w:rPr>
              <w:t>:</w:t>
            </w:r>
          </w:p>
        </w:tc>
        <w:tc>
          <w:tcPr>
            <w:tcW w:w="6497" w:type="dxa"/>
          </w:tcPr>
          <w:p w:rsidR="005E61AD" w:rsidRDefault="005E61AD" w:rsidP="00196675">
            <w:pPr>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had circulated the CCF report prior to the meeting. </w:t>
            </w:r>
          </w:p>
          <w:p w:rsidR="00AD771E" w:rsidRPr="00AD771E" w:rsidRDefault="00AD771E" w:rsidP="00AD771E">
            <w:pPr>
              <w:pStyle w:val="ListParagraph"/>
              <w:numPr>
                <w:ilvl w:val="0"/>
                <w:numId w:val="7"/>
              </w:numPr>
              <w:rPr>
                <w:rFonts w:ascii="Comic Sans MS" w:hAnsi="Comic Sans MS"/>
                <w:sz w:val="16"/>
                <w:szCs w:val="16"/>
              </w:rPr>
            </w:pPr>
            <w:r w:rsidRPr="00AD771E">
              <w:rPr>
                <w:rFonts w:ascii="Comic Sans MS" w:hAnsi="Comic Sans MS"/>
                <w:sz w:val="16"/>
                <w:szCs w:val="16"/>
              </w:rPr>
              <w:t xml:space="preserve">Greener </w:t>
            </w:r>
            <w:proofErr w:type="spellStart"/>
            <w:r w:rsidRPr="00AD771E">
              <w:rPr>
                <w:rFonts w:ascii="Comic Sans MS" w:hAnsi="Comic Sans MS"/>
                <w:sz w:val="16"/>
                <w:szCs w:val="16"/>
              </w:rPr>
              <w:t>Colglen</w:t>
            </w:r>
            <w:proofErr w:type="spellEnd"/>
            <w:r w:rsidRPr="00AD771E">
              <w:rPr>
                <w:rFonts w:ascii="Comic Sans MS" w:hAnsi="Comic Sans MS"/>
                <w:sz w:val="16"/>
                <w:szCs w:val="16"/>
              </w:rPr>
              <w:t xml:space="preserve"> project claim</w:t>
            </w:r>
            <w:r>
              <w:rPr>
                <w:rFonts w:ascii="Comic Sans MS" w:hAnsi="Comic Sans MS"/>
                <w:sz w:val="16"/>
                <w:szCs w:val="16"/>
              </w:rPr>
              <w:t xml:space="preserve"> to CCF</w:t>
            </w:r>
            <w:r w:rsidRPr="00AD771E">
              <w:rPr>
                <w:rFonts w:ascii="Comic Sans MS" w:hAnsi="Comic Sans MS"/>
                <w:sz w:val="16"/>
                <w:szCs w:val="16"/>
              </w:rPr>
              <w:t xml:space="preserve"> was signed by CB</w:t>
            </w:r>
          </w:p>
          <w:p w:rsidR="005E61AD" w:rsidRPr="00AD771E" w:rsidRDefault="005E61AD" w:rsidP="00AD771E">
            <w:pPr>
              <w:pStyle w:val="ListParagraph"/>
              <w:numPr>
                <w:ilvl w:val="0"/>
                <w:numId w:val="6"/>
              </w:numPr>
              <w:rPr>
                <w:rFonts w:ascii="Comic Sans MS" w:hAnsi="Comic Sans MS"/>
                <w:sz w:val="16"/>
                <w:szCs w:val="16"/>
              </w:rPr>
            </w:pPr>
            <w:r w:rsidRPr="00AD771E">
              <w:rPr>
                <w:rFonts w:ascii="Comic Sans MS" w:hAnsi="Comic Sans MS"/>
                <w:sz w:val="16"/>
                <w:szCs w:val="16"/>
              </w:rPr>
              <w:t xml:space="preserve">SW, JS and </w:t>
            </w:r>
            <w:proofErr w:type="spellStart"/>
            <w:r w:rsidRPr="00AD771E">
              <w:rPr>
                <w:rFonts w:ascii="Comic Sans MS" w:hAnsi="Comic Sans MS"/>
                <w:sz w:val="16"/>
                <w:szCs w:val="16"/>
              </w:rPr>
              <w:t>AMcN</w:t>
            </w:r>
            <w:proofErr w:type="spellEnd"/>
            <w:r w:rsidRPr="00AD771E">
              <w:rPr>
                <w:rFonts w:ascii="Comic Sans MS" w:hAnsi="Comic Sans MS"/>
                <w:sz w:val="16"/>
                <w:szCs w:val="16"/>
              </w:rPr>
              <w:t xml:space="preserve"> to meet </w:t>
            </w:r>
            <w:r w:rsidR="00AD771E" w:rsidRPr="00AD771E">
              <w:rPr>
                <w:rFonts w:ascii="Comic Sans MS" w:hAnsi="Comic Sans MS"/>
                <w:sz w:val="16"/>
                <w:szCs w:val="16"/>
              </w:rPr>
              <w:t xml:space="preserve">with </w:t>
            </w:r>
            <w:proofErr w:type="spellStart"/>
            <w:r w:rsidR="00AD771E" w:rsidRPr="00AD771E">
              <w:rPr>
                <w:rFonts w:ascii="Comic Sans MS" w:hAnsi="Comic Sans MS"/>
                <w:sz w:val="16"/>
                <w:szCs w:val="16"/>
              </w:rPr>
              <w:t>SMcL</w:t>
            </w:r>
            <w:proofErr w:type="spellEnd"/>
            <w:r w:rsidR="00AD771E" w:rsidRPr="00AD771E">
              <w:rPr>
                <w:rFonts w:ascii="Comic Sans MS" w:hAnsi="Comic Sans MS"/>
                <w:sz w:val="16"/>
                <w:szCs w:val="16"/>
              </w:rPr>
              <w:t xml:space="preserve"> to discuss a bu</w:t>
            </w:r>
            <w:r w:rsidRPr="00AD771E">
              <w:rPr>
                <w:rFonts w:ascii="Comic Sans MS" w:hAnsi="Comic Sans MS"/>
                <w:sz w:val="16"/>
                <w:szCs w:val="16"/>
              </w:rPr>
              <w:t xml:space="preserve">siness plan for the shredder. </w:t>
            </w:r>
            <w:proofErr w:type="spellStart"/>
            <w:r w:rsidRPr="00AD771E">
              <w:rPr>
                <w:rFonts w:ascii="Comic Sans MS" w:hAnsi="Comic Sans MS"/>
                <w:sz w:val="16"/>
                <w:szCs w:val="16"/>
              </w:rPr>
              <w:t>SMcL</w:t>
            </w:r>
            <w:proofErr w:type="spellEnd"/>
            <w:r w:rsidRPr="00AD771E">
              <w:rPr>
                <w:rFonts w:ascii="Comic Sans MS" w:hAnsi="Comic Sans MS"/>
                <w:sz w:val="16"/>
                <w:szCs w:val="16"/>
              </w:rPr>
              <w:t xml:space="preserve"> to e-mail meeting arrangements.</w:t>
            </w:r>
          </w:p>
          <w:p w:rsidR="00AD771E" w:rsidRPr="00AD771E" w:rsidRDefault="00AD771E" w:rsidP="00AD771E">
            <w:pPr>
              <w:pStyle w:val="ListParagraph"/>
              <w:numPr>
                <w:ilvl w:val="0"/>
                <w:numId w:val="6"/>
              </w:numPr>
              <w:rPr>
                <w:rFonts w:ascii="Comic Sans MS" w:hAnsi="Comic Sans MS"/>
                <w:sz w:val="16"/>
                <w:szCs w:val="16"/>
              </w:rPr>
            </w:pPr>
            <w:r w:rsidRPr="00AD771E">
              <w:rPr>
                <w:rFonts w:ascii="Comic Sans MS" w:hAnsi="Comic Sans MS"/>
                <w:sz w:val="16"/>
                <w:szCs w:val="16"/>
              </w:rPr>
              <w:t>An event would be held at 14.00 on 28</w:t>
            </w:r>
            <w:r w:rsidRPr="00AD771E">
              <w:rPr>
                <w:rFonts w:ascii="Comic Sans MS" w:hAnsi="Comic Sans MS"/>
                <w:sz w:val="16"/>
                <w:szCs w:val="16"/>
                <w:vertAlign w:val="superscript"/>
              </w:rPr>
              <w:t>th</w:t>
            </w:r>
            <w:r w:rsidRPr="00AD771E">
              <w:rPr>
                <w:rFonts w:ascii="Comic Sans MS" w:hAnsi="Comic Sans MS"/>
                <w:sz w:val="16"/>
                <w:szCs w:val="16"/>
              </w:rPr>
              <w:t xml:space="preserve"> March at the Glendaruel </w:t>
            </w:r>
            <w:proofErr w:type="spellStart"/>
            <w:r w:rsidRPr="00AD771E">
              <w:rPr>
                <w:rFonts w:ascii="Comic Sans MS" w:hAnsi="Comic Sans MS"/>
                <w:sz w:val="16"/>
                <w:szCs w:val="16"/>
              </w:rPr>
              <w:t>Polytunnel</w:t>
            </w:r>
            <w:proofErr w:type="spellEnd"/>
            <w:r w:rsidRPr="00AD771E">
              <w:rPr>
                <w:rFonts w:ascii="Comic Sans MS" w:hAnsi="Comic Sans MS"/>
                <w:sz w:val="16"/>
                <w:szCs w:val="16"/>
              </w:rPr>
              <w:t xml:space="preserve"> to mark the hand-over of the </w:t>
            </w:r>
            <w:proofErr w:type="spellStart"/>
            <w:r w:rsidRPr="00AD771E">
              <w:rPr>
                <w:rFonts w:ascii="Comic Sans MS" w:hAnsi="Comic Sans MS"/>
                <w:sz w:val="16"/>
                <w:szCs w:val="16"/>
              </w:rPr>
              <w:t>polytunnels</w:t>
            </w:r>
            <w:proofErr w:type="spellEnd"/>
            <w:r w:rsidRPr="00AD771E">
              <w:rPr>
                <w:rFonts w:ascii="Comic Sans MS" w:hAnsi="Comic Sans MS"/>
                <w:sz w:val="16"/>
                <w:szCs w:val="16"/>
              </w:rPr>
              <w:t xml:space="preserve"> to the </w:t>
            </w:r>
            <w:proofErr w:type="spellStart"/>
            <w:r w:rsidRPr="00AD771E">
              <w:rPr>
                <w:rFonts w:ascii="Comic Sans MS" w:hAnsi="Comic Sans MS"/>
                <w:sz w:val="16"/>
                <w:szCs w:val="16"/>
              </w:rPr>
              <w:t>Colglen</w:t>
            </w:r>
            <w:proofErr w:type="spellEnd"/>
            <w:r w:rsidRPr="00AD771E">
              <w:rPr>
                <w:rFonts w:ascii="Comic Sans MS" w:hAnsi="Comic Sans MS"/>
                <w:sz w:val="16"/>
                <w:szCs w:val="16"/>
              </w:rPr>
              <w:t xml:space="preserve"> Growers.</w:t>
            </w:r>
          </w:p>
          <w:p w:rsidR="00AD771E" w:rsidRPr="00AD771E" w:rsidRDefault="00AD771E" w:rsidP="00AD771E">
            <w:pPr>
              <w:pStyle w:val="ListParagraph"/>
              <w:numPr>
                <w:ilvl w:val="0"/>
                <w:numId w:val="6"/>
              </w:numPr>
              <w:rPr>
                <w:rFonts w:ascii="Comic Sans MS" w:hAnsi="Comic Sans MS"/>
                <w:sz w:val="16"/>
                <w:szCs w:val="16"/>
              </w:rPr>
            </w:pPr>
            <w:r w:rsidRPr="00AD771E">
              <w:rPr>
                <w:rFonts w:ascii="Comic Sans MS" w:hAnsi="Comic Sans MS"/>
                <w:sz w:val="16"/>
                <w:szCs w:val="16"/>
              </w:rPr>
              <w:t xml:space="preserve">The board fully supported </w:t>
            </w:r>
            <w:proofErr w:type="spellStart"/>
            <w:r w:rsidRPr="00AD771E">
              <w:rPr>
                <w:rFonts w:ascii="Comic Sans MS" w:hAnsi="Comic Sans MS"/>
                <w:sz w:val="16"/>
                <w:szCs w:val="16"/>
              </w:rPr>
              <w:t>SMcL’s</w:t>
            </w:r>
            <w:proofErr w:type="spellEnd"/>
            <w:r w:rsidRPr="00AD771E">
              <w:rPr>
                <w:rFonts w:ascii="Comic Sans MS" w:hAnsi="Comic Sans MS"/>
                <w:sz w:val="16"/>
                <w:szCs w:val="16"/>
              </w:rPr>
              <w:t xml:space="preserve"> pursuit of funding for the rhododendron project</w:t>
            </w:r>
          </w:p>
          <w:p w:rsidR="00AD771E" w:rsidRDefault="00AD771E" w:rsidP="00AD771E">
            <w:pPr>
              <w:pStyle w:val="ListParagraph"/>
              <w:numPr>
                <w:ilvl w:val="0"/>
                <w:numId w:val="6"/>
              </w:numPr>
              <w:rPr>
                <w:rFonts w:ascii="Comic Sans MS" w:hAnsi="Comic Sans MS"/>
                <w:sz w:val="16"/>
                <w:szCs w:val="16"/>
              </w:rPr>
            </w:pPr>
            <w:r w:rsidRPr="00AD771E">
              <w:rPr>
                <w:rFonts w:ascii="Comic Sans MS" w:hAnsi="Comic Sans MS"/>
                <w:sz w:val="16"/>
                <w:szCs w:val="16"/>
              </w:rPr>
              <w:t xml:space="preserve">After discussion of communication received from A&amp;BC regarding the public toilets in Colintraive and Glendaruel, the board asked </w:t>
            </w:r>
            <w:proofErr w:type="spellStart"/>
            <w:r w:rsidRPr="00AD771E">
              <w:rPr>
                <w:rFonts w:ascii="Comic Sans MS" w:hAnsi="Comic Sans MS"/>
                <w:sz w:val="16"/>
                <w:szCs w:val="16"/>
              </w:rPr>
              <w:t>SMcL</w:t>
            </w:r>
            <w:proofErr w:type="spellEnd"/>
            <w:r w:rsidRPr="00AD771E">
              <w:rPr>
                <w:rFonts w:ascii="Comic Sans MS" w:hAnsi="Comic Sans MS"/>
                <w:sz w:val="16"/>
                <w:szCs w:val="16"/>
              </w:rPr>
              <w:t xml:space="preserve"> to determine the level of funding available from the council.</w:t>
            </w:r>
          </w:p>
          <w:p w:rsidR="00BF6352" w:rsidRDefault="00BF6352" w:rsidP="00BF6352">
            <w:pPr>
              <w:pStyle w:val="ListParagraph"/>
              <w:ind w:left="360"/>
              <w:rPr>
                <w:rFonts w:ascii="Comic Sans MS" w:hAnsi="Comic Sans MS"/>
                <w:sz w:val="16"/>
                <w:szCs w:val="16"/>
              </w:rPr>
            </w:pPr>
          </w:p>
          <w:p w:rsidR="00BF6352" w:rsidRPr="00BF6352" w:rsidRDefault="00BF6352" w:rsidP="00BF6352">
            <w:pPr>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departed the meeting after this agenda item.</w:t>
            </w:r>
          </w:p>
          <w:p w:rsidR="005E61AD" w:rsidRPr="00AB4581" w:rsidRDefault="005E61AD" w:rsidP="00196675">
            <w:pPr>
              <w:rPr>
                <w:rFonts w:ascii="Comic Sans MS" w:hAnsi="Comic Sans MS"/>
                <w:sz w:val="16"/>
                <w:szCs w:val="16"/>
              </w:rPr>
            </w:pPr>
          </w:p>
        </w:tc>
        <w:tc>
          <w:tcPr>
            <w:tcW w:w="969" w:type="dxa"/>
          </w:tcPr>
          <w:p w:rsidR="005E61AD" w:rsidRDefault="005E61AD" w:rsidP="00196675">
            <w:pPr>
              <w:rPr>
                <w:rFonts w:ascii="Comic Sans MS" w:hAnsi="Comic Sans MS"/>
                <w:sz w:val="16"/>
                <w:szCs w:val="16"/>
              </w:rPr>
            </w:pPr>
          </w:p>
          <w:p w:rsidR="005E61AD" w:rsidRDefault="005E61AD" w:rsidP="00196675">
            <w:pPr>
              <w:rPr>
                <w:rFonts w:ascii="Comic Sans MS" w:hAnsi="Comic Sans MS"/>
                <w:sz w:val="16"/>
                <w:szCs w:val="16"/>
              </w:rPr>
            </w:pPr>
          </w:p>
          <w:p w:rsidR="005E61AD" w:rsidRDefault="005E61AD" w:rsidP="00196675">
            <w:pPr>
              <w:rPr>
                <w:rFonts w:ascii="Comic Sans MS" w:hAnsi="Comic Sans MS"/>
                <w:sz w:val="16"/>
                <w:szCs w:val="16"/>
              </w:rPr>
            </w:pPr>
            <w:proofErr w:type="spellStart"/>
            <w:r>
              <w:rPr>
                <w:rFonts w:ascii="Comic Sans MS" w:hAnsi="Comic Sans MS"/>
                <w:sz w:val="16"/>
                <w:szCs w:val="16"/>
              </w:rPr>
              <w:t>SMcL</w:t>
            </w:r>
            <w:proofErr w:type="spellEnd"/>
          </w:p>
        </w:tc>
      </w:tr>
      <w:tr w:rsidR="00BF6352" w:rsidRPr="00493F4F" w:rsidTr="005E61AD">
        <w:trPr>
          <w:trHeight w:val="508"/>
        </w:trPr>
        <w:tc>
          <w:tcPr>
            <w:tcW w:w="1776" w:type="dxa"/>
          </w:tcPr>
          <w:p w:rsidR="00BF6352" w:rsidRPr="00493F4F" w:rsidRDefault="00BF6352" w:rsidP="00196675">
            <w:pPr>
              <w:rPr>
                <w:rFonts w:ascii="Comic Sans MS" w:hAnsi="Comic Sans MS"/>
                <w:sz w:val="16"/>
                <w:szCs w:val="16"/>
              </w:rPr>
            </w:pPr>
            <w:r>
              <w:rPr>
                <w:rFonts w:ascii="Comic Sans MS" w:hAnsi="Comic Sans MS"/>
                <w:sz w:val="16"/>
                <w:szCs w:val="16"/>
              </w:rPr>
              <w:t>Stronafian Forest:</w:t>
            </w:r>
          </w:p>
        </w:tc>
        <w:tc>
          <w:tcPr>
            <w:tcW w:w="6497" w:type="dxa"/>
          </w:tcPr>
          <w:p w:rsidR="00CA60D7" w:rsidRDefault="00CA60D7" w:rsidP="00CA60D7">
            <w:pPr>
              <w:rPr>
                <w:rFonts w:ascii="Comic Sans MS" w:hAnsi="Comic Sans MS"/>
                <w:sz w:val="16"/>
                <w:szCs w:val="16"/>
              </w:rPr>
            </w:pPr>
            <w:r w:rsidRPr="00CA60D7">
              <w:rPr>
                <w:rFonts w:ascii="Comic Sans MS" w:hAnsi="Comic Sans MS"/>
                <w:sz w:val="16"/>
                <w:szCs w:val="16"/>
              </w:rPr>
              <w:t>EK had circulated a report prior to the meeting.</w:t>
            </w:r>
          </w:p>
          <w:p w:rsidR="00CA60D7" w:rsidRPr="00CA60D7" w:rsidRDefault="00CA60D7" w:rsidP="00CA60D7">
            <w:pPr>
              <w:rPr>
                <w:rFonts w:ascii="Comic Sans MS" w:hAnsi="Comic Sans MS"/>
                <w:sz w:val="16"/>
                <w:szCs w:val="16"/>
              </w:rPr>
            </w:pPr>
          </w:p>
          <w:p w:rsidR="00BF6352" w:rsidRDefault="00BF6352" w:rsidP="00196675">
            <w:pPr>
              <w:pStyle w:val="ListParagraph"/>
              <w:numPr>
                <w:ilvl w:val="0"/>
                <w:numId w:val="4"/>
              </w:numPr>
              <w:ind w:left="360"/>
              <w:rPr>
                <w:rFonts w:ascii="Comic Sans MS" w:hAnsi="Comic Sans MS"/>
                <w:sz w:val="16"/>
                <w:szCs w:val="16"/>
              </w:rPr>
            </w:pPr>
            <w:r w:rsidRPr="005E61AD">
              <w:rPr>
                <w:rFonts w:ascii="Comic Sans MS" w:hAnsi="Comic Sans MS"/>
                <w:sz w:val="16"/>
                <w:szCs w:val="16"/>
              </w:rPr>
              <w:t xml:space="preserve">An end of project report was required for the Scottish Land Fund.MS had drafted this and required approval from the board. </w:t>
            </w:r>
            <w:proofErr w:type="spellStart"/>
            <w:r w:rsidRPr="005E61AD">
              <w:rPr>
                <w:rFonts w:ascii="Comic Sans MS" w:hAnsi="Comic Sans MS"/>
                <w:sz w:val="16"/>
                <w:szCs w:val="16"/>
              </w:rPr>
              <w:t>JMcL</w:t>
            </w:r>
            <w:proofErr w:type="spellEnd"/>
            <w:r w:rsidRPr="005E61AD">
              <w:rPr>
                <w:rFonts w:ascii="Comic Sans MS" w:hAnsi="Comic Sans MS"/>
                <w:sz w:val="16"/>
                <w:szCs w:val="16"/>
              </w:rPr>
              <w:t xml:space="preserve"> agreed to check the report and provide approval but the report would be circulated to the entire board for information.</w:t>
            </w:r>
          </w:p>
          <w:p w:rsidR="00CA60D7" w:rsidRDefault="00CA60D7" w:rsidP="00196675">
            <w:pPr>
              <w:pStyle w:val="ListParagraph"/>
              <w:numPr>
                <w:ilvl w:val="0"/>
                <w:numId w:val="4"/>
              </w:numPr>
              <w:ind w:left="360"/>
              <w:rPr>
                <w:rFonts w:ascii="Comic Sans MS" w:hAnsi="Comic Sans MS"/>
                <w:sz w:val="16"/>
                <w:szCs w:val="16"/>
              </w:rPr>
            </w:pPr>
            <w:r>
              <w:rPr>
                <w:rFonts w:ascii="Comic Sans MS" w:hAnsi="Comic Sans MS"/>
                <w:sz w:val="16"/>
                <w:szCs w:val="16"/>
              </w:rPr>
              <w:t>CDS congratulated EK on his successful £10k funding application. The results of three further applications were awaited.</w:t>
            </w:r>
          </w:p>
          <w:p w:rsidR="00BF6352" w:rsidRPr="00933FDF" w:rsidRDefault="00BF6352" w:rsidP="00933FDF">
            <w:pPr>
              <w:pStyle w:val="ListParagraph"/>
              <w:ind w:left="360"/>
              <w:rPr>
                <w:rFonts w:ascii="Comic Sans MS" w:hAnsi="Comic Sans MS"/>
                <w:sz w:val="16"/>
                <w:szCs w:val="16"/>
              </w:rPr>
            </w:pPr>
          </w:p>
        </w:tc>
        <w:tc>
          <w:tcPr>
            <w:tcW w:w="969" w:type="dxa"/>
          </w:tcPr>
          <w:p w:rsidR="00BF6352" w:rsidRDefault="00BF6352" w:rsidP="00196675">
            <w:pPr>
              <w:rPr>
                <w:rFonts w:ascii="Comic Sans MS" w:hAnsi="Comic Sans MS"/>
                <w:sz w:val="16"/>
                <w:szCs w:val="16"/>
              </w:rPr>
            </w:pPr>
          </w:p>
          <w:p w:rsidR="00F2133A" w:rsidRDefault="00F2133A" w:rsidP="00196675">
            <w:pPr>
              <w:rPr>
                <w:rFonts w:ascii="Comic Sans MS" w:hAnsi="Comic Sans MS"/>
                <w:sz w:val="16"/>
                <w:szCs w:val="16"/>
              </w:rPr>
            </w:pPr>
          </w:p>
          <w:p w:rsidR="00BF6352" w:rsidRDefault="00BF6352" w:rsidP="00196675">
            <w:pPr>
              <w:rPr>
                <w:rFonts w:ascii="Comic Sans MS" w:hAnsi="Comic Sans MS"/>
                <w:sz w:val="16"/>
                <w:szCs w:val="16"/>
              </w:rPr>
            </w:pPr>
            <w:r>
              <w:rPr>
                <w:rFonts w:ascii="Comic Sans MS" w:hAnsi="Comic Sans MS"/>
                <w:sz w:val="16"/>
                <w:szCs w:val="16"/>
              </w:rPr>
              <w:t>MS/</w:t>
            </w:r>
            <w:proofErr w:type="spellStart"/>
            <w:r>
              <w:rPr>
                <w:rFonts w:ascii="Comic Sans MS" w:hAnsi="Comic Sans MS"/>
                <w:sz w:val="16"/>
                <w:szCs w:val="16"/>
              </w:rPr>
              <w:t>JMcL</w:t>
            </w:r>
            <w:proofErr w:type="spellEnd"/>
          </w:p>
          <w:p w:rsidR="00BF6352" w:rsidRDefault="00BF6352" w:rsidP="00196675">
            <w:pPr>
              <w:rPr>
                <w:rFonts w:ascii="Comic Sans MS" w:hAnsi="Comic Sans MS"/>
                <w:sz w:val="16"/>
                <w:szCs w:val="16"/>
              </w:rPr>
            </w:pPr>
          </w:p>
          <w:p w:rsidR="00BF6352" w:rsidRDefault="00BF6352" w:rsidP="00196675">
            <w:pPr>
              <w:rPr>
                <w:rFonts w:ascii="Comic Sans MS" w:hAnsi="Comic Sans MS"/>
                <w:sz w:val="16"/>
                <w:szCs w:val="16"/>
              </w:rPr>
            </w:pPr>
          </w:p>
          <w:p w:rsidR="00BF6352" w:rsidRPr="00493F4F" w:rsidRDefault="00BF6352" w:rsidP="00196675">
            <w:pPr>
              <w:rPr>
                <w:rFonts w:ascii="Comic Sans MS" w:hAnsi="Comic Sans MS"/>
                <w:sz w:val="16"/>
                <w:szCs w:val="16"/>
              </w:rPr>
            </w:pPr>
          </w:p>
        </w:tc>
      </w:tr>
      <w:tr w:rsidR="00BF6352" w:rsidRPr="00493F4F" w:rsidTr="005E61AD">
        <w:tc>
          <w:tcPr>
            <w:tcW w:w="1776" w:type="dxa"/>
          </w:tcPr>
          <w:p w:rsidR="00BF6352" w:rsidRPr="00493F4F" w:rsidRDefault="00BF6352" w:rsidP="00196675">
            <w:pPr>
              <w:rPr>
                <w:rFonts w:ascii="Comic Sans MS" w:hAnsi="Comic Sans MS"/>
                <w:sz w:val="16"/>
                <w:szCs w:val="16"/>
              </w:rPr>
            </w:pPr>
            <w:r>
              <w:rPr>
                <w:rFonts w:ascii="Comic Sans MS" w:hAnsi="Comic Sans MS"/>
                <w:sz w:val="16"/>
                <w:szCs w:val="16"/>
              </w:rPr>
              <w:lastRenderedPageBreak/>
              <w:t>Cowal Way:</w:t>
            </w:r>
          </w:p>
        </w:tc>
        <w:tc>
          <w:tcPr>
            <w:tcW w:w="6497" w:type="dxa"/>
          </w:tcPr>
          <w:p w:rsidR="00BF6352" w:rsidRPr="00647EC0" w:rsidRDefault="00BF6352" w:rsidP="00647EC0">
            <w:pPr>
              <w:pStyle w:val="ListParagraph"/>
              <w:numPr>
                <w:ilvl w:val="0"/>
                <w:numId w:val="1"/>
              </w:numPr>
              <w:rPr>
                <w:rFonts w:ascii="Comic Sans MS" w:hAnsi="Comic Sans MS"/>
                <w:sz w:val="16"/>
                <w:szCs w:val="16"/>
              </w:rPr>
            </w:pPr>
            <w:proofErr w:type="spellStart"/>
            <w:r w:rsidRPr="00647EC0">
              <w:rPr>
                <w:rFonts w:ascii="Comic Sans MS" w:hAnsi="Comic Sans MS"/>
                <w:sz w:val="16"/>
                <w:szCs w:val="16"/>
              </w:rPr>
              <w:t>JMcL</w:t>
            </w:r>
            <w:proofErr w:type="spellEnd"/>
            <w:r w:rsidRPr="00647EC0">
              <w:rPr>
                <w:rFonts w:ascii="Comic Sans MS" w:hAnsi="Comic Sans MS"/>
                <w:sz w:val="16"/>
                <w:szCs w:val="16"/>
              </w:rPr>
              <w:t xml:space="preserve"> introduced Charlie Collins (the newly appointed CW Ranger) to the board.</w:t>
            </w:r>
          </w:p>
          <w:p w:rsidR="00BF6352" w:rsidRPr="00647EC0" w:rsidRDefault="00BF6352" w:rsidP="00647EC0">
            <w:pPr>
              <w:pStyle w:val="ListParagraph"/>
              <w:numPr>
                <w:ilvl w:val="0"/>
                <w:numId w:val="1"/>
              </w:numPr>
              <w:rPr>
                <w:rFonts w:ascii="Comic Sans MS" w:hAnsi="Comic Sans MS"/>
                <w:sz w:val="16"/>
                <w:szCs w:val="16"/>
              </w:rPr>
            </w:pPr>
            <w:r w:rsidRPr="00647EC0">
              <w:rPr>
                <w:rFonts w:ascii="Comic Sans MS" w:hAnsi="Comic Sans MS"/>
                <w:sz w:val="16"/>
                <w:szCs w:val="16"/>
              </w:rPr>
              <w:t>The project manager (</w:t>
            </w:r>
            <w:r w:rsidR="008D0506">
              <w:rPr>
                <w:rFonts w:ascii="Comic Sans MS" w:hAnsi="Comic Sans MS"/>
                <w:sz w:val="16"/>
                <w:szCs w:val="16"/>
              </w:rPr>
              <w:t>Stew</w:t>
            </w:r>
            <w:r w:rsidRPr="00647EC0">
              <w:rPr>
                <w:rFonts w:ascii="Comic Sans MS" w:hAnsi="Comic Sans MS"/>
                <w:sz w:val="16"/>
                <w:szCs w:val="16"/>
              </w:rPr>
              <w:t>art Miller), would take up his post at the end of March.</w:t>
            </w:r>
          </w:p>
          <w:p w:rsidR="00BF6352" w:rsidRPr="00647EC0" w:rsidRDefault="00647EC0" w:rsidP="00647EC0">
            <w:pPr>
              <w:pStyle w:val="ListParagraph"/>
              <w:numPr>
                <w:ilvl w:val="0"/>
                <w:numId w:val="1"/>
              </w:numPr>
              <w:rPr>
                <w:rFonts w:ascii="Comic Sans MS" w:hAnsi="Comic Sans MS"/>
                <w:sz w:val="16"/>
                <w:szCs w:val="16"/>
              </w:rPr>
            </w:pPr>
            <w:r w:rsidRPr="00647EC0">
              <w:rPr>
                <w:rFonts w:ascii="Comic Sans MS" w:hAnsi="Comic Sans MS"/>
                <w:sz w:val="16"/>
                <w:szCs w:val="16"/>
              </w:rPr>
              <w:t>A meeting with the funders had been productive; project managers were supportive and had indicated sufficient flexibility to ensure a full 2 years of employment for project staff.</w:t>
            </w:r>
          </w:p>
          <w:p w:rsidR="00BF6352" w:rsidRPr="00647EC0" w:rsidRDefault="00BF6352" w:rsidP="00647EC0">
            <w:pPr>
              <w:pStyle w:val="ListParagraph"/>
              <w:numPr>
                <w:ilvl w:val="0"/>
                <w:numId w:val="1"/>
              </w:numPr>
              <w:rPr>
                <w:rFonts w:ascii="Comic Sans MS" w:hAnsi="Comic Sans MS"/>
                <w:sz w:val="16"/>
                <w:szCs w:val="16"/>
              </w:rPr>
            </w:pPr>
            <w:r w:rsidRPr="00647EC0">
              <w:rPr>
                <w:rFonts w:ascii="Comic Sans MS" w:hAnsi="Comic Sans MS"/>
                <w:sz w:val="16"/>
                <w:szCs w:val="16"/>
              </w:rPr>
              <w:t xml:space="preserve">MS reported that there was no update on CW insurance. </w:t>
            </w:r>
          </w:p>
          <w:p w:rsidR="00BF6352" w:rsidRPr="00647EC0" w:rsidRDefault="00BF6352" w:rsidP="00647EC0">
            <w:pPr>
              <w:pStyle w:val="ListParagraph"/>
              <w:numPr>
                <w:ilvl w:val="0"/>
                <w:numId w:val="1"/>
              </w:numPr>
              <w:rPr>
                <w:rFonts w:ascii="Comic Sans MS" w:hAnsi="Comic Sans MS"/>
                <w:sz w:val="16"/>
                <w:szCs w:val="16"/>
              </w:rPr>
            </w:pPr>
            <w:r w:rsidRPr="00647EC0">
              <w:rPr>
                <w:rFonts w:ascii="Comic Sans MS" w:hAnsi="Comic Sans MS"/>
                <w:sz w:val="16"/>
                <w:szCs w:val="16"/>
              </w:rPr>
              <w:t xml:space="preserve">A discussion of Colintraive office costs was held; </w:t>
            </w:r>
            <w:proofErr w:type="spellStart"/>
            <w:r w:rsidRPr="00647EC0">
              <w:rPr>
                <w:rFonts w:ascii="Comic Sans MS" w:hAnsi="Comic Sans MS"/>
                <w:sz w:val="16"/>
                <w:szCs w:val="16"/>
              </w:rPr>
              <w:t>JMcL</w:t>
            </w:r>
            <w:proofErr w:type="spellEnd"/>
            <w:r w:rsidRPr="00647EC0">
              <w:rPr>
                <w:rFonts w:ascii="Comic Sans MS" w:hAnsi="Comic Sans MS"/>
                <w:sz w:val="16"/>
                <w:szCs w:val="16"/>
              </w:rPr>
              <w:t xml:space="preserve"> to discuss this with </w:t>
            </w:r>
            <w:proofErr w:type="spellStart"/>
            <w:r w:rsidRPr="00647EC0">
              <w:rPr>
                <w:rFonts w:ascii="Comic Sans MS" w:hAnsi="Comic Sans MS"/>
                <w:sz w:val="16"/>
                <w:szCs w:val="16"/>
              </w:rPr>
              <w:t>SMcL</w:t>
            </w:r>
            <w:proofErr w:type="spellEnd"/>
            <w:r w:rsidRPr="00647EC0">
              <w:rPr>
                <w:rFonts w:ascii="Comic Sans MS" w:hAnsi="Comic Sans MS"/>
                <w:sz w:val="16"/>
                <w:szCs w:val="16"/>
              </w:rPr>
              <w:t xml:space="preserve"> (in her capacity as hal</w:t>
            </w:r>
            <w:r w:rsidR="00EB50F8">
              <w:rPr>
                <w:rFonts w:ascii="Comic Sans MS" w:hAnsi="Comic Sans MS"/>
                <w:sz w:val="16"/>
                <w:szCs w:val="16"/>
              </w:rPr>
              <w:t>l chair</w:t>
            </w:r>
            <w:r w:rsidRPr="00647EC0">
              <w:rPr>
                <w:rFonts w:ascii="Comic Sans MS" w:hAnsi="Comic Sans MS"/>
                <w:sz w:val="16"/>
                <w:szCs w:val="16"/>
              </w:rPr>
              <w:t>)</w:t>
            </w:r>
          </w:p>
          <w:p w:rsidR="00BF6352" w:rsidRDefault="00BF6352" w:rsidP="007D037D">
            <w:pPr>
              <w:rPr>
                <w:rFonts w:ascii="Comic Sans MS" w:hAnsi="Comic Sans MS"/>
                <w:sz w:val="16"/>
                <w:szCs w:val="16"/>
              </w:rPr>
            </w:pPr>
          </w:p>
          <w:p w:rsidR="00BF6352" w:rsidRPr="003A07A3" w:rsidRDefault="00BF6352" w:rsidP="00196675">
            <w:pPr>
              <w:pStyle w:val="ListParagraph"/>
              <w:ind w:left="360"/>
              <w:rPr>
                <w:rFonts w:ascii="Comic Sans MS" w:hAnsi="Comic Sans MS"/>
                <w:sz w:val="16"/>
                <w:szCs w:val="16"/>
              </w:rPr>
            </w:pPr>
          </w:p>
        </w:tc>
        <w:tc>
          <w:tcPr>
            <w:tcW w:w="969" w:type="dxa"/>
          </w:tcPr>
          <w:p w:rsidR="00BF6352" w:rsidRDefault="00BF6352" w:rsidP="00196675">
            <w:pPr>
              <w:rPr>
                <w:rFonts w:ascii="Comic Sans MS" w:hAnsi="Comic Sans MS"/>
                <w:sz w:val="16"/>
                <w:szCs w:val="16"/>
              </w:rPr>
            </w:pPr>
          </w:p>
          <w:p w:rsidR="00BF6352" w:rsidRDefault="00BF6352" w:rsidP="00196675">
            <w:pPr>
              <w:rPr>
                <w:rFonts w:ascii="Comic Sans MS" w:hAnsi="Comic Sans MS"/>
                <w:sz w:val="16"/>
                <w:szCs w:val="16"/>
              </w:rPr>
            </w:pPr>
          </w:p>
          <w:p w:rsidR="00933FDF" w:rsidRDefault="00933FDF" w:rsidP="00196675">
            <w:pPr>
              <w:rPr>
                <w:rFonts w:ascii="Comic Sans MS" w:hAnsi="Comic Sans MS"/>
                <w:sz w:val="16"/>
                <w:szCs w:val="16"/>
              </w:rPr>
            </w:pPr>
          </w:p>
          <w:p w:rsidR="00933FDF" w:rsidRDefault="00933FDF" w:rsidP="00196675">
            <w:pPr>
              <w:rPr>
                <w:rFonts w:ascii="Comic Sans MS" w:hAnsi="Comic Sans MS"/>
                <w:sz w:val="16"/>
                <w:szCs w:val="16"/>
              </w:rPr>
            </w:pPr>
          </w:p>
          <w:p w:rsidR="00933FDF" w:rsidRDefault="00933FDF" w:rsidP="00196675">
            <w:pPr>
              <w:rPr>
                <w:rFonts w:ascii="Comic Sans MS" w:hAnsi="Comic Sans MS"/>
                <w:sz w:val="16"/>
                <w:szCs w:val="16"/>
              </w:rPr>
            </w:pPr>
          </w:p>
          <w:p w:rsidR="00933FDF" w:rsidRDefault="00933FDF" w:rsidP="00196675">
            <w:pPr>
              <w:rPr>
                <w:rFonts w:ascii="Comic Sans MS" w:hAnsi="Comic Sans MS"/>
                <w:sz w:val="16"/>
                <w:szCs w:val="16"/>
              </w:rPr>
            </w:pPr>
          </w:p>
          <w:p w:rsidR="00933FDF" w:rsidRDefault="00933FDF" w:rsidP="00196675">
            <w:pPr>
              <w:rPr>
                <w:rFonts w:ascii="Comic Sans MS" w:hAnsi="Comic Sans MS"/>
                <w:sz w:val="16"/>
                <w:szCs w:val="16"/>
              </w:rPr>
            </w:pPr>
          </w:p>
          <w:p w:rsidR="00BF6352" w:rsidRPr="00493F4F" w:rsidRDefault="00BF6352" w:rsidP="00196675">
            <w:pPr>
              <w:rPr>
                <w:rFonts w:ascii="Comic Sans MS" w:hAnsi="Comic Sans MS"/>
                <w:sz w:val="16"/>
                <w:szCs w:val="16"/>
              </w:rPr>
            </w:pPr>
            <w:proofErr w:type="spellStart"/>
            <w:r>
              <w:rPr>
                <w:rFonts w:ascii="Comic Sans MS" w:hAnsi="Comic Sans MS"/>
                <w:sz w:val="16"/>
                <w:szCs w:val="16"/>
              </w:rPr>
              <w:t>JMcL</w:t>
            </w:r>
            <w:proofErr w:type="spellEnd"/>
          </w:p>
        </w:tc>
      </w:tr>
      <w:tr w:rsidR="00BF6352" w:rsidRPr="00493F4F" w:rsidTr="005E61AD">
        <w:tc>
          <w:tcPr>
            <w:tcW w:w="1776" w:type="dxa"/>
          </w:tcPr>
          <w:p w:rsidR="00BF6352" w:rsidRPr="00493F4F" w:rsidRDefault="00BF6352" w:rsidP="00196675">
            <w:pPr>
              <w:rPr>
                <w:rFonts w:ascii="Comic Sans MS" w:hAnsi="Comic Sans MS"/>
                <w:sz w:val="16"/>
                <w:szCs w:val="16"/>
              </w:rPr>
            </w:pPr>
            <w:r>
              <w:rPr>
                <w:rFonts w:ascii="Comic Sans MS" w:hAnsi="Comic Sans MS"/>
                <w:sz w:val="16"/>
                <w:szCs w:val="16"/>
              </w:rPr>
              <w:t>AOCB:</w:t>
            </w:r>
          </w:p>
        </w:tc>
        <w:tc>
          <w:tcPr>
            <w:tcW w:w="6497" w:type="dxa"/>
          </w:tcPr>
          <w:p w:rsidR="00BF6352" w:rsidRDefault="00647EC0" w:rsidP="005A43A9">
            <w:pPr>
              <w:pStyle w:val="ListParagraph"/>
              <w:numPr>
                <w:ilvl w:val="0"/>
                <w:numId w:val="3"/>
              </w:numPr>
              <w:rPr>
                <w:rFonts w:ascii="Comic Sans MS" w:hAnsi="Comic Sans MS"/>
                <w:sz w:val="16"/>
                <w:szCs w:val="16"/>
              </w:rPr>
            </w:pPr>
            <w:r>
              <w:rPr>
                <w:rFonts w:ascii="Comic Sans MS" w:hAnsi="Comic Sans MS"/>
                <w:sz w:val="16"/>
                <w:szCs w:val="16"/>
              </w:rPr>
              <w:t xml:space="preserve">SW wished the board to consider how it should mark the end of the successful Greener </w:t>
            </w:r>
            <w:proofErr w:type="spellStart"/>
            <w:r>
              <w:rPr>
                <w:rFonts w:ascii="Comic Sans MS" w:hAnsi="Comic Sans MS"/>
                <w:sz w:val="16"/>
                <w:szCs w:val="16"/>
              </w:rPr>
              <w:t>Colglen</w:t>
            </w:r>
            <w:proofErr w:type="spellEnd"/>
            <w:r>
              <w:rPr>
                <w:rFonts w:ascii="Comic Sans MS" w:hAnsi="Comic Sans MS"/>
                <w:sz w:val="16"/>
                <w:szCs w:val="16"/>
              </w:rPr>
              <w:t xml:space="preserve"> project and </w:t>
            </w:r>
            <w:proofErr w:type="spellStart"/>
            <w:r>
              <w:rPr>
                <w:rFonts w:ascii="Comic Sans MS" w:hAnsi="Comic Sans MS"/>
                <w:sz w:val="16"/>
                <w:szCs w:val="16"/>
              </w:rPr>
              <w:t>SMcL’s</w:t>
            </w:r>
            <w:proofErr w:type="spellEnd"/>
            <w:r>
              <w:rPr>
                <w:rFonts w:ascii="Comic Sans MS" w:hAnsi="Comic Sans MS"/>
                <w:sz w:val="16"/>
                <w:szCs w:val="16"/>
              </w:rPr>
              <w:t xml:space="preserve"> work in delivering it.</w:t>
            </w:r>
          </w:p>
          <w:p w:rsidR="00647EC0" w:rsidRPr="00C85AF7" w:rsidRDefault="00647EC0" w:rsidP="005A43A9">
            <w:pPr>
              <w:pStyle w:val="ListParagraph"/>
              <w:numPr>
                <w:ilvl w:val="0"/>
                <w:numId w:val="3"/>
              </w:numPr>
              <w:rPr>
                <w:rFonts w:ascii="Comic Sans MS" w:hAnsi="Comic Sans MS"/>
                <w:sz w:val="16"/>
                <w:szCs w:val="16"/>
              </w:rPr>
            </w:pPr>
            <w:r>
              <w:rPr>
                <w:rFonts w:ascii="Comic Sans MS" w:hAnsi="Comic Sans MS"/>
                <w:sz w:val="16"/>
                <w:szCs w:val="16"/>
              </w:rPr>
              <w:t xml:space="preserve">CDS proposed that there should be an open board meeting. This was not supported by the board but it was agreed that </w:t>
            </w:r>
            <w:r w:rsidR="00CA60D7">
              <w:rPr>
                <w:rFonts w:ascii="Comic Sans MS" w:hAnsi="Comic Sans MS"/>
                <w:sz w:val="16"/>
                <w:szCs w:val="16"/>
              </w:rPr>
              <w:t>a meeting at which project staff presented their work should be scheduled.</w:t>
            </w:r>
          </w:p>
        </w:tc>
        <w:tc>
          <w:tcPr>
            <w:tcW w:w="969" w:type="dxa"/>
          </w:tcPr>
          <w:p w:rsidR="00BF6352" w:rsidRPr="00493F4F" w:rsidRDefault="00BF6352" w:rsidP="00196675">
            <w:pPr>
              <w:rPr>
                <w:rFonts w:ascii="Comic Sans MS" w:hAnsi="Comic Sans MS"/>
                <w:sz w:val="16"/>
                <w:szCs w:val="16"/>
              </w:rPr>
            </w:pPr>
          </w:p>
        </w:tc>
      </w:tr>
      <w:tr w:rsidR="00BF6352" w:rsidRPr="00493F4F" w:rsidTr="005E61AD">
        <w:trPr>
          <w:trHeight w:val="333"/>
        </w:trPr>
        <w:tc>
          <w:tcPr>
            <w:tcW w:w="1776" w:type="dxa"/>
          </w:tcPr>
          <w:p w:rsidR="00BF6352" w:rsidRDefault="00BF6352" w:rsidP="00196675">
            <w:pPr>
              <w:rPr>
                <w:rFonts w:ascii="Comic Sans MS" w:hAnsi="Comic Sans MS"/>
                <w:sz w:val="16"/>
                <w:szCs w:val="16"/>
              </w:rPr>
            </w:pPr>
          </w:p>
        </w:tc>
        <w:tc>
          <w:tcPr>
            <w:tcW w:w="6497" w:type="dxa"/>
          </w:tcPr>
          <w:p w:rsidR="00BF6352" w:rsidRPr="003B4F37" w:rsidRDefault="00BF6352" w:rsidP="00196675">
            <w:pPr>
              <w:rPr>
                <w:rFonts w:ascii="Comic Sans MS" w:hAnsi="Comic Sans MS"/>
                <w:sz w:val="16"/>
                <w:szCs w:val="16"/>
              </w:rPr>
            </w:pPr>
          </w:p>
          <w:p w:rsidR="00BF6352" w:rsidRDefault="00CA60D7" w:rsidP="00196675">
            <w:pPr>
              <w:pStyle w:val="ListParagraph"/>
              <w:ind w:left="0"/>
              <w:rPr>
                <w:rFonts w:ascii="Comic Sans MS" w:hAnsi="Comic Sans MS"/>
                <w:sz w:val="16"/>
                <w:szCs w:val="16"/>
              </w:rPr>
            </w:pPr>
            <w:r>
              <w:rPr>
                <w:rFonts w:ascii="Comic Sans MS" w:hAnsi="Comic Sans MS"/>
                <w:sz w:val="16"/>
                <w:szCs w:val="16"/>
              </w:rPr>
              <w:t>The meeting ended at 18.0</w:t>
            </w:r>
            <w:r w:rsidR="00BF6352">
              <w:rPr>
                <w:rFonts w:ascii="Comic Sans MS" w:hAnsi="Comic Sans MS"/>
                <w:sz w:val="16"/>
                <w:szCs w:val="16"/>
              </w:rPr>
              <w:t>0</w:t>
            </w:r>
          </w:p>
          <w:p w:rsidR="00BF6352" w:rsidRPr="00C85AF7" w:rsidRDefault="00BF6352" w:rsidP="00196675">
            <w:pPr>
              <w:pStyle w:val="ListParagraph"/>
              <w:ind w:left="0"/>
              <w:rPr>
                <w:rFonts w:ascii="Comic Sans MS" w:hAnsi="Comic Sans MS"/>
                <w:sz w:val="16"/>
                <w:szCs w:val="16"/>
              </w:rPr>
            </w:pPr>
          </w:p>
        </w:tc>
        <w:tc>
          <w:tcPr>
            <w:tcW w:w="969" w:type="dxa"/>
          </w:tcPr>
          <w:p w:rsidR="00BF6352" w:rsidRPr="00493F4F" w:rsidRDefault="00BF6352" w:rsidP="00196675">
            <w:pPr>
              <w:rPr>
                <w:rFonts w:ascii="Comic Sans MS" w:hAnsi="Comic Sans MS"/>
                <w:sz w:val="16"/>
                <w:szCs w:val="16"/>
              </w:rPr>
            </w:pPr>
          </w:p>
        </w:tc>
      </w:tr>
      <w:tr w:rsidR="00BF6352" w:rsidRPr="00493F4F" w:rsidTr="005E61AD">
        <w:tc>
          <w:tcPr>
            <w:tcW w:w="1776" w:type="dxa"/>
          </w:tcPr>
          <w:p w:rsidR="00BF6352" w:rsidRPr="00493F4F" w:rsidRDefault="00BF6352" w:rsidP="00196675">
            <w:pPr>
              <w:rPr>
                <w:rFonts w:ascii="Comic Sans MS" w:hAnsi="Comic Sans MS"/>
                <w:sz w:val="16"/>
                <w:szCs w:val="16"/>
              </w:rPr>
            </w:pPr>
            <w:r>
              <w:rPr>
                <w:rFonts w:ascii="Comic Sans MS" w:hAnsi="Comic Sans MS"/>
                <w:sz w:val="16"/>
                <w:szCs w:val="16"/>
              </w:rPr>
              <w:t>Future Meetings:</w:t>
            </w:r>
          </w:p>
        </w:tc>
        <w:tc>
          <w:tcPr>
            <w:tcW w:w="6497" w:type="dxa"/>
          </w:tcPr>
          <w:p w:rsidR="00BF6352" w:rsidRDefault="00BF6352" w:rsidP="00196675">
            <w:pPr>
              <w:rPr>
                <w:rFonts w:ascii="Comic Sans MS" w:hAnsi="Comic Sans MS"/>
                <w:sz w:val="16"/>
                <w:szCs w:val="16"/>
              </w:rPr>
            </w:pPr>
            <w:r>
              <w:rPr>
                <w:rFonts w:ascii="Comic Sans MS" w:hAnsi="Comic Sans MS"/>
                <w:sz w:val="16"/>
                <w:szCs w:val="16"/>
              </w:rPr>
              <w:t>THE DATES OF THE NEXT TWO MEETINGS WERE CHANGED FROM THOSE PREVIOUSLY MINUTED, AS FOLLOWS:</w:t>
            </w:r>
          </w:p>
          <w:p w:rsidR="00BF6352" w:rsidRDefault="00BF6352" w:rsidP="00196675">
            <w:pPr>
              <w:rPr>
                <w:rFonts w:ascii="Comic Sans MS" w:hAnsi="Comic Sans MS"/>
                <w:sz w:val="16"/>
                <w:szCs w:val="16"/>
              </w:rPr>
            </w:pPr>
            <w:r>
              <w:rPr>
                <w:rFonts w:ascii="Comic Sans MS" w:hAnsi="Comic Sans MS"/>
                <w:sz w:val="16"/>
                <w:szCs w:val="16"/>
              </w:rPr>
              <w:t>26</w:t>
            </w:r>
            <w:r w:rsidRPr="005A43A9">
              <w:rPr>
                <w:rFonts w:ascii="Comic Sans MS" w:hAnsi="Comic Sans MS"/>
                <w:sz w:val="16"/>
                <w:szCs w:val="16"/>
                <w:vertAlign w:val="superscript"/>
              </w:rPr>
              <w:t>th</w:t>
            </w:r>
            <w:r>
              <w:rPr>
                <w:rFonts w:ascii="Comic Sans MS" w:hAnsi="Comic Sans MS"/>
                <w:sz w:val="16"/>
                <w:szCs w:val="16"/>
              </w:rPr>
              <w:t xml:space="preserve"> March  2015</w:t>
            </w:r>
          </w:p>
          <w:p w:rsidR="00BF6352" w:rsidRDefault="00BF6352" w:rsidP="00196675">
            <w:pPr>
              <w:rPr>
                <w:rFonts w:ascii="Comic Sans MS" w:hAnsi="Comic Sans MS"/>
                <w:sz w:val="16"/>
                <w:szCs w:val="16"/>
              </w:rPr>
            </w:pPr>
            <w:r>
              <w:rPr>
                <w:rFonts w:ascii="Comic Sans MS" w:hAnsi="Comic Sans MS"/>
                <w:sz w:val="16"/>
                <w:szCs w:val="16"/>
              </w:rPr>
              <w:t>14</w:t>
            </w:r>
            <w:r w:rsidRPr="000B6C0E">
              <w:rPr>
                <w:rFonts w:ascii="Comic Sans MS" w:hAnsi="Comic Sans MS"/>
                <w:sz w:val="16"/>
                <w:szCs w:val="16"/>
                <w:vertAlign w:val="superscript"/>
              </w:rPr>
              <w:t>th</w:t>
            </w:r>
            <w:r>
              <w:rPr>
                <w:rFonts w:ascii="Comic Sans MS" w:hAnsi="Comic Sans MS"/>
                <w:sz w:val="16"/>
                <w:szCs w:val="16"/>
              </w:rPr>
              <w:t xml:space="preserve"> May 2015 </w:t>
            </w:r>
          </w:p>
          <w:p w:rsidR="00BF6352" w:rsidRDefault="00BF6352" w:rsidP="00196675">
            <w:pPr>
              <w:rPr>
                <w:rFonts w:ascii="Comic Sans MS" w:hAnsi="Comic Sans MS"/>
                <w:sz w:val="16"/>
                <w:szCs w:val="16"/>
              </w:rPr>
            </w:pPr>
            <w:r>
              <w:rPr>
                <w:rFonts w:ascii="Comic Sans MS" w:hAnsi="Comic Sans MS"/>
                <w:sz w:val="16"/>
                <w:szCs w:val="16"/>
              </w:rPr>
              <w:t>4</w:t>
            </w:r>
            <w:r w:rsidRPr="005A43A9">
              <w:rPr>
                <w:rFonts w:ascii="Comic Sans MS" w:hAnsi="Comic Sans MS"/>
                <w:sz w:val="16"/>
                <w:szCs w:val="16"/>
                <w:vertAlign w:val="superscript"/>
              </w:rPr>
              <w:t>th</w:t>
            </w:r>
            <w:r>
              <w:rPr>
                <w:rFonts w:ascii="Comic Sans MS" w:hAnsi="Comic Sans MS"/>
                <w:sz w:val="16"/>
                <w:szCs w:val="16"/>
              </w:rPr>
              <w:t xml:space="preserve"> June 2015</w:t>
            </w:r>
          </w:p>
          <w:p w:rsidR="00933FDF" w:rsidRDefault="00933FDF" w:rsidP="00196675">
            <w:pPr>
              <w:rPr>
                <w:rFonts w:ascii="Comic Sans MS" w:hAnsi="Comic Sans MS"/>
                <w:sz w:val="16"/>
                <w:szCs w:val="16"/>
              </w:rPr>
            </w:pPr>
          </w:p>
          <w:p w:rsidR="00BF6352" w:rsidRDefault="00BF6352" w:rsidP="00196675">
            <w:pPr>
              <w:rPr>
                <w:rFonts w:ascii="Comic Sans MS" w:hAnsi="Comic Sans MS"/>
                <w:sz w:val="16"/>
                <w:szCs w:val="16"/>
              </w:rPr>
            </w:pPr>
            <w:r>
              <w:rPr>
                <w:rFonts w:ascii="Comic Sans MS" w:hAnsi="Comic Sans MS"/>
                <w:sz w:val="16"/>
                <w:szCs w:val="16"/>
              </w:rPr>
              <w:t>All d</w:t>
            </w:r>
            <w:r w:rsidR="00933FDF">
              <w:rPr>
                <w:rFonts w:ascii="Comic Sans MS" w:hAnsi="Comic Sans MS"/>
                <w:sz w:val="16"/>
                <w:szCs w:val="16"/>
              </w:rPr>
              <w:t>ates at Colintraive Hall, 16.00 until Glendaruel Hall becomes available.</w:t>
            </w:r>
          </w:p>
          <w:p w:rsidR="00BF6352" w:rsidRDefault="00BF6352" w:rsidP="00196675">
            <w:pPr>
              <w:rPr>
                <w:rFonts w:ascii="Comic Sans MS" w:hAnsi="Comic Sans MS"/>
                <w:sz w:val="16"/>
                <w:szCs w:val="16"/>
              </w:rPr>
            </w:pPr>
          </w:p>
          <w:p w:rsidR="00BF6352" w:rsidRDefault="00BF6352" w:rsidP="00196675">
            <w:pPr>
              <w:rPr>
                <w:rFonts w:ascii="Comic Sans MS" w:hAnsi="Comic Sans MS"/>
                <w:sz w:val="16"/>
                <w:szCs w:val="16"/>
              </w:rPr>
            </w:pPr>
          </w:p>
          <w:p w:rsidR="00BF6352" w:rsidRDefault="00BF6352" w:rsidP="00196675">
            <w:pPr>
              <w:rPr>
                <w:rFonts w:ascii="Comic Sans MS" w:hAnsi="Comic Sans MS"/>
                <w:sz w:val="16"/>
                <w:szCs w:val="16"/>
              </w:rPr>
            </w:pPr>
          </w:p>
          <w:p w:rsidR="00BF6352" w:rsidRPr="00493F4F" w:rsidRDefault="00BF6352" w:rsidP="00196675">
            <w:pPr>
              <w:rPr>
                <w:rFonts w:ascii="Comic Sans MS" w:hAnsi="Comic Sans MS"/>
                <w:sz w:val="16"/>
                <w:szCs w:val="16"/>
              </w:rPr>
            </w:pPr>
          </w:p>
        </w:tc>
        <w:tc>
          <w:tcPr>
            <w:tcW w:w="969" w:type="dxa"/>
          </w:tcPr>
          <w:p w:rsidR="00BF6352" w:rsidRPr="00493F4F" w:rsidRDefault="00BF6352" w:rsidP="00196675">
            <w:pPr>
              <w:rPr>
                <w:rFonts w:ascii="Comic Sans MS" w:hAnsi="Comic Sans MS"/>
                <w:sz w:val="16"/>
                <w:szCs w:val="16"/>
              </w:rPr>
            </w:pPr>
          </w:p>
        </w:tc>
      </w:tr>
      <w:tr w:rsidR="00BF6352" w:rsidRPr="00493F4F" w:rsidTr="005E61AD">
        <w:tc>
          <w:tcPr>
            <w:tcW w:w="1776" w:type="dxa"/>
          </w:tcPr>
          <w:p w:rsidR="00BF6352" w:rsidRPr="00516EB3" w:rsidRDefault="00BF6352" w:rsidP="00196675">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497" w:type="dxa"/>
          </w:tcPr>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969" w:type="dxa"/>
          </w:tcPr>
          <w:p w:rsidR="00BF6352" w:rsidRPr="00516EB3" w:rsidRDefault="00BF6352" w:rsidP="00196675">
            <w:pPr>
              <w:pStyle w:val="NoSpacing"/>
              <w:rPr>
                <w:rFonts w:ascii="Comic Sans MS" w:hAnsi="Comic Sans MS"/>
                <w:sz w:val="16"/>
                <w:szCs w:val="16"/>
              </w:rPr>
            </w:pPr>
          </w:p>
        </w:tc>
      </w:tr>
      <w:tr w:rsidR="00BF6352" w:rsidRPr="00493F4F" w:rsidTr="005E61AD">
        <w:tc>
          <w:tcPr>
            <w:tcW w:w="1776" w:type="dxa"/>
          </w:tcPr>
          <w:p w:rsidR="00BF6352" w:rsidRPr="00516EB3" w:rsidRDefault="00BF6352" w:rsidP="00196675">
            <w:pPr>
              <w:pStyle w:val="NoSpacing"/>
              <w:rPr>
                <w:rFonts w:ascii="Comic Sans MS" w:hAnsi="Comic Sans MS"/>
                <w:sz w:val="16"/>
                <w:szCs w:val="16"/>
              </w:rPr>
            </w:pPr>
          </w:p>
        </w:tc>
        <w:tc>
          <w:tcPr>
            <w:tcW w:w="6497" w:type="dxa"/>
          </w:tcPr>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BF6352" w:rsidRPr="00516EB3" w:rsidRDefault="00BF6352" w:rsidP="00196675">
            <w:pPr>
              <w:pStyle w:val="NoSpacing"/>
              <w:rPr>
                <w:rFonts w:ascii="Comic Sans MS" w:hAnsi="Comic Sans MS"/>
                <w:sz w:val="16"/>
                <w:szCs w:val="16"/>
              </w:rPr>
            </w:pPr>
          </w:p>
        </w:tc>
        <w:tc>
          <w:tcPr>
            <w:tcW w:w="969" w:type="dxa"/>
          </w:tcPr>
          <w:p w:rsidR="00BF6352" w:rsidRPr="00516EB3" w:rsidRDefault="00BF6352" w:rsidP="00196675">
            <w:pPr>
              <w:pStyle w:val="NoSpacing"/>
              <w:rPr>
                <w:rFonts w:ascii="Comic Sans MS" w:hAnsi="Comic Sans MS"/>
                <w:sz w:val="16"/>
                <w:szCs w:val="16"/>
              </w:rPr>
            </w:pPr>
          </w:p>
        </w:tc>
      </w:tr>
      <w:tr w:rsidR="00BF6352" w:rsidRPr="00493F4F" w:rsidTr="005E61AD">
        <w:tc>
          <w:tcPr>
            <w:tcW w:w="1776" w:type="dxa"/>
          </w:tcPr>
          <w:p w:rsidR="00BF6352" w:rsidRPr="00516EB3" w:rsidRDefault="00BF6352" w:rsidP="00196675">
            <w:pPr>
              <w:pStyle w:val="NoSpacing"/>
              <w:rPr>
                <w:rFonts w:ascii="Comic Sans MS" w:hAnsi="Comic Sans MS"/>
                <w:sz w:val="16"/>
                <w:szCs w:val="16"/>
              </w:rPr>
            </w:pPr>
          </w:p>
        </w:tc>
        <w:tc>
          <w:tcPr>
            <w:tcW w:w="6497" w:type="dxa"/>
          </w:tcPr>
          <w:p w:rsidR="00BF6352" w:rsidRPr="00516EB3" w:rsidRDefault="00BF6352" w:rsidP="00196675">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BF6352" w:rsidRPr="00516EB3" w:rsidRDefault="00BF6352" w:rsidP="00196675">
            <w:pPr>
              <w:pStyle w:val="NoSpacing"/>
              <w:rPr>
                <w:rFonts w:ascii="Comic Sans MS" w:eastAsia="Times New Roman" w:hAnsi="Comic Sans MS"/>
                <w:b/>
                <w:bCs/>
                <w:color w:val="000000"/>
                <w:sz w:val="16"/>
                <w:szCs w:val="16"/>
                <w:lang w:eastAsia="en-GB"/>
              </w:rPr>
            </w:pPr>
          </w:p>
          <w:p w:rsidR="00BF6352" w:rsidRPr="00516EB3" w:rsidRDefault="00BF6352" w:rsidP="00196675">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969" w:type="dxa"/>
          </w:tcPr>
          <w:p w:rsidR="00BF6352" w:rsidRPr="00516EB3" w:rsidRDefault="00BF6352" w:rsidP="00196675">
            <w:pPr>
              <w:pStyle w:val="NoSpacing"/>
              <w:rPr>
                <w:rFonts w:ascii="Comic Sans MS" w:hAnsi="Comic Sans MS"/>
                <w:sz w:val="16"/>
                <w:szCs w:val="16"/>
              </w:rPr>
            </w:pPr>
          </w:p>
        </w:tc>
      </w:tr>
      <w:tr w:rsidR="00BF6352" w:rsidRPr="00493F4F" w:rsidTr="005E61AD">
        <w:tc>
          <w:tcPr>
            <w:tcW w:w="1776" w:type="dxa"/>
          </w:tcPr>
          <w:p w:rsidR="00BF6352" w:rsidRPr="00516EB3" w:rsidRDefault="00BF6352" w:rsidP="00196675">
            <w:pPr>
              <w:pStyle w:val="NoSpacing"/>
              <w:rPr>
                <w:rFonts w:ascii="Comic Sans MS" w:hAnsi="Comic Sans MS"/>
                <w:sz w:val="16"/>
                <w:szCs w:val="16"/>
              </w:rPr>
            </w:pPr>
          </w:p>
        </w:tc>
        <w:tc>
          <w:tcPr>
            <w:tcW w:w="6497" w:type="dxa"/>
          </w:tcPr>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969" w:type="dxa"/>
          </w:tcPr>
          <w:p w:rsidR="00BF6352" w:rsidRPr="00516EB3" w:rsidRDefault="00BF6352" w:rsidP="00196675">
            <w:pPr>
              <w:pStyle w:val="NoSpacing"/>
              <w:rPr>
                <w:rFonts w:ascii="Comic Sans MS" w:hAnsi="Comic Sans MS"/>
                <w:sz w:val="16"/>
                <w:szCs w:val="16"/>
              </w:rPr>
            </w:pPr>
          </w:p>
        </w:tc>
      </w:tr>
      <w:tr w:rsidR="00BF6352" w:rsidRPr="00493F4F" w:rsidTr="005E61AD">
        <w:tc>
          <w:tcPr>
            <w:tcW w:w="1776" w:type="dxa"/>
          </w:tcPr>
          <w:p w:rsidR="00BF6352" w:rsidRPr="00516EB3" w:rsidRDefault="00BF6352" w:rsidP="00196675">
            <w:pPr>
              <w:pStyle w:val="NoSpacing"/>
              <w:rPr>
                <w:rFonts w:ascii="Comic Sans MS" w:hAnsi="Comic Sans MS"/>
                <w:sz w:val="16"/>
                <w:szCs w:val="16"/>
              </w:rPr>
            </w:pPr>
          </w:p>
        </w:tc>
        <w:tc>
          <w:tcPr>
            <w:tcW w:w="6497" w:type="dxa"/>
          </w:tcPr>
          <w:p w:rsidR="00BF6352" w:rsidRPr="00516EB3" w:rsidRDefault="00BF6352" w:rsidP="00196675">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BF6352" w:rsidRPr="00516EB3" w:rsidRDefault="00BF6352" w:rsidP="00196675">
            <w:pPr>
              <w:pStyle w:val="NoSpacing"/>
              <w:rPr>
                <w:rFonts w:ascii="Comic Sans MS" w:eastAsia="Times New Roman" w:hAnsi="Comic Sans MS"/>
                <w:b/>
                <w:bCs/>
                <w:color w:val="000000"/>
                <w:sz w:val="16"/>
                <w:szCs w:val="16"/>
                <w:lang w:eastAsia="en-GB"/>
              </w:rPr>
            </w:pPr>
          </w:p>
        </w:tc>
        <w:tc>
          <w:tcPr>
            <w:tcW w:w="969" w:type="dxa"/>
          </w:tcPr>
          <w:p w:rsidR="00BF6352" w:rsidRPr="00516EB3" w:rsidRDefault="00BF6352" w:rsidP="00196675">
            <w:pPr>
              <w:pStyle w:val="NoSpacing"/>
              <w:rPr>
                <w:rFonts w:ascii="Comic Sans MS" w:hAnsi="Comic Sans MS"/>
                <w:sz w:val="16"/>
                <w:szCs w:val="16"/>
              </w:rPr>
            </w:pPr>
          </w:p>
        </w:tc>
      </w:tr>
    </w:tbl>
    <w:p w:rsidR="00714F4B" w:rsidRDefault="00714F4B"/>
    <w:sectPr w:rsidR="00714F4B" w:rsidSect="00714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12D"/>
    <w:multiLevelType w:val="hybridMultilevel"/>
    <w:tmpl w:val="2436A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D10C7F"/>
    <w:multiLevelType w:val="hybridMultilevel"/>
    <w:tmpl w:val="4AE6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4430FB"/>
    <w:multiLevelType w:val="hybridMultilevel"/>
    <w:tmpl w:val="B34C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996CD2"/>
    <w:multiLevelType w:val="hybridMultilevel"/>
    <w:tmpl w:val="0CA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AF38BC"/>
    <w:multiLevelType w:val="hybridMultilevel"/>
    <w:tmpl w:val="A4643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081A10"/>
    <w:multiLevelType w:val="hybridMultilevel"/>
    <w:tmpl w:val="CD64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FA7E64"/>
    <w:multiLevelType w:val="hybridMultilevel"/>
    <w:tmpl w:val="1EA4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0D6599"/>
    <w:multiLevelType w:val="hybridMultilevel"/>
    <w:tmpl w:val="F13E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3901FB"/>
    <w:multiLevelType w:val="hybridMultilevel"/>
    <w:tmpl w:val="42DA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2"/>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51"/>
    <w:rsid w:val="00167F13"/>
    <w:rsid w:val="005A43A9"/>
    <w:rsid w:val="005E61AD"/>
    <w:rsid w:val="00621780"/>
    <w:rsid w:val="00647EC0"/>
    <w:rsid w:val="006936CC"/>
    <w:rsid w:val="006B61DA"/>
    <w:rsid w:val="00714F4B"/>
    <w:rsid w:val="007D037D"/>
    <w:rsid w:val="008D0506"/>
    <w:rsid w:val="00927055"/>
    <w:rsid w:val="00933FDF"/>
    <w:rsid w:val="00AD771E"/>
    <w:rsid w:val="00BF6352"/>
    <w:rsid w:val="00CA60D7"/>
    <w:rsid w:val="00EA5451"/>
    <w:rsid w:val="00EB50F8"/>
    <w:rsid w:val="00F2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6ADC7-785C-4B95-BF36-7CD1AED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5451"/>
    <w:pPr>
      <w:ind w:left="720"/>
      <w:contextualSpacing/>
    </w:pPr>
  </w:style>
  <w:style w:type="paragraph" w:styleId="NoSpacing">
    <w:name w:val="No Spacing"/>
    <w:uiPriority w:val="1"/>
    <w:qFormat/>
    <w:rsid w:val="00EA545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2</cp:revision>
  <cp:lastPrinted>2015-05-14T13:23:00Z</cp:lastPrinted>
  <dcterms:created xsi:type="dcterms:W3CDTF">2015-05-14T13:25:00Z</dcterms:created>
  <dcterms:modified xsi:type="dcterms:W3CDTF">2015-05-14T13:25:00Z</dcterms:modified>
</cp:coreProperties>
</file>