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6816"/>
        <w:gridCol w:w="711"/>
        <w:gridCol w:w="59"/>
      </w:tblGrid>
      <w:tr w:rsidR="009C5BA7" w:rsidRPr="00516EB3" w:rsidTr="004F56E0">
        <w:tc>
          <w:tcPr>
            <w:tcW w:w="9242" w:type="dxa"/>
            <w:gridSpan w:val="4"/>
          </w:tcPr>
          <w:p w:rsidR="009C5BA7" w:rsidRDefault="009C5BA7" w:rsidP="004F56E0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516EB3">
              <w:rPr>
                <w:rFonts w:ascii="Comic Sans MS" w:hAnsi="Comic Sans MS"/>
              </w:rPr>
              <w:t>Minute of Meeting of Colintraive and Glend</w:t>
            </w:r>
            <w:r>
              <w:rPr>
                <w:rFonts w:ascii="Comic Sans MS" w:hAnsi="Comic Sans MS"/>
              </w:rPr>
              <w:t>aruel Development Trust Board</w:t>
            </w:r>
          </w:p>
          <w:p w:rsidR="009C5BA7" w:rsidRDefault="009C5BA7" w:rsidP="004F56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Thursday 18th August 2016; 15.00; Glendaruel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/>
              </w:rPr>
            </w:pP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4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 xml:space="preserve">Charles Dixon-Spain (CDS); Sandra Wilson (SW);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Colin Boyd (CB);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John Shiveral (JS)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Margaret Shields (MS); Charlie Collins (CC); Stewart Miller (SM) 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Michael Kaufmann (MK)</w:t>
            </w: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9183" w:type="dxa"/>
            <w:gridSpan w:val="3"/>
          </w:tcPr>
          <w:p w:rsidR="009C5BA7" w:rsidRPr="00516EB3" w:rsidRDefault="009C5BA7" w:rsidP="009C5BA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104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Matters Arising:</w:t>
            </w:r>
          </w:p>
        </w:tc>
        <w:tc>
          <w:tcPr>
            <w:tcW w:w="6816" w:type="dxa"/>
          </w:tcPr>
          <w:p w:rsidR="009C5BA7" w:rsidRDefault="009C5BA7" w:rsidP="009C5BA7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 thanked Sue Read for her service and had asked the Glen Hall Committee for a replacement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104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Previous minutes:</w:t>
            </w: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draft minutes of the June and July meetings were approved (the former proposed by JS and seconded by CG, the latter proposed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CG).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104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 and 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MS circulated a report prior to the meeting; the following was agreed/discussed: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I&amp;E report for the last two months </w:t>
            </w:r>
            <w:r w:rsidR="00A71025">
              <w:rPr>
                <w:rFonts w:ascii="Comic Sans MS" w:hAnsi="Comic Sans MS" w:cs="Arial"/>
                <w:sz w:val="16"/>
                <w:szCs w:val="16"/>
              </w:rPr>
              <w:t>were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app</w:t>
            </w:r>
            <w:r w:rsidR="00A71025">
              <w:rPr>
                <w:rFonts w:ascii="Comic Sans MS" w:hAnsi="Comic Sans MS" w:cs="Arial"/>
                <w:sz w:val="16"/>
                <w:szCs w:val="16"/>
              </w:rPr>
              <w:t>roved and signed.</w:t>
            </w:r>
          </w:p>
          <w:p w:rsidR="00A71025" w:rsidRDefault="00A71025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board agreed that CDS and MS would be the authorised signatories for the trust in relation to the People and Communities Fund.</w:t>
            </w:r>
          </w:p>
          <w:p w:rsidR="009C5BA7" w:rsidRDefault="00A71025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BT ‘s failure to address the ongoing Broadband problem resulted in agreement to end the contract. MS would inform the Colintraive Hall secretary.</w:t>
            </w:r>
          </w:p>
          <w:p w:rsidR="00A71025" w:rsidRDefault="00A71025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HMRC problem resolved but MS to seek confirmation.</w:t>
            </w:r>
          </w:p>
          <w:p w:rsidR="00A71025" w:rsidRDefault="00A71025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Accounts to be circulated and approved by e-mail.</w:t>
            </w:r>
          </w:p>
          <w:p w:rsidR="00A71025" w:rsidRPr="00516EB3" w:rsidRDefault="001F396B" w:rsidP="004F56E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CDS updated the board on KCB, which was aiming to be running by the second quarter of 2017 and at a cost no greater than other providers. £6k had been pledged (to be repaid by subscription discounts).</w:t>
            </w:r>
          </w:p>
        </w:tc>
        <w:tc>
          <w:tcPr>
            <w:tcW w:w="711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71025" w:rsidRDefault="00A71025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  <w:p w:rsidR="00A71025" w:rsidRDefault="00A71025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Cowal Way:</w:t>
            </w:r>
          </w:p>
        </w:tc>
        <w:tc>
          <w:tcPr>
            <w:tcW w:w="6816" w:type="dxa"/>
            <w:shd w:val="clear" w:color="auto" w:fill="auto"/>
          </w:tcPr>
          <w:p w:rsidR="009C5BA7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and SM circulated reports prior to the meeting; the following was discussed: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9C5BA7" w:rsidRDefault="001F396B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SNH would pay for multi-access gates</w:t>
            </w:r>
          </w:p>
          <w:p w:rsidR="009C5BA7" w:rsidRDefault="001F396B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CCF application had been submitted</w:t>
            </w:r>
          </w:p>
          <w:p w:rsidR="009C5BA7" w:rsidRDefault="001F396B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 second student placement </w:t>
            </w:r>
            <w:r w:rsidR="009D401C">
              <w:rPr>
                <w:rFonts w:ascii="Comic Sans MS" w:hAnsi="Comic Sans MS" w:cs="Arial"/>
                <w:sz w:val="16"/>
                <w:szCs w:val="16"/>
              </w:rPr>
              <w:t>for the production of a film was approved</w:t>
            </w:r>
          </w:p>
          <w:p w:rsidR="009C5BA7" w:rsidRDefault="009D401C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Survey work to be carried out by the Baggage Handling proprietor.</w:t>
            </w:r>
          </w:p>
          <w:p w:rsidR="009D401C" w:rsidRDefault="009D401C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Road signs not yet installed by A&amp;BC</w:t>
            </w:r>
          </w:p>
          <w:p w:rsidR="009D401C" w:rsidRDefault="009D401C" w:rsidP="009C5BA7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Complaints had been received from locals about the use of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Portavadie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to Kames path by a horse-riding business.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80"/>
        </w:trPr>
        <w:tc>
          <w:tcPr>
            <w:tcW w:w="1656" w:type="dxa"/>
            <w:shd w:val="clear" w:color="auto" w:fill="auto"/>
          </w:tcPr>
          <w:p w:rsidR="009C5BA7" w:rsidRDefault="009D401C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  <w:shd w:val="clear" w:color="auto" w:fill="auto"/>
          </w:tcPr>
          <w:p w:rsidR="009C5BA7" w:rsidRDefault="004372DF" w:rsidP="00075A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Funding was available from the SLF for community land purchase. Potential sites were discussed in the context of income generation.</w:t>
            </w:r>
          </w:p>
          <w:p w:rsidR="004372DF" w:rsidRDefault="00075AA8" w:rsidP="00075A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CDS reported that </w:t>
            </w:r>
            <w:r w:rsidR="004372DF">
              <w:rPr>
                <w:rFonts w:ascii="Comic Sans MS" w:hAnsi="Comic Sans MS" w:cs="Arial"/>
                <w:sz w:val="16"/>
                <w:szCs w:val="16"/>
              </w:rPr>
              <w:t>the path works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had provided a reasonably easy walk to the chambered cairn.</w:t>
            </w:r>
          </w:p>
          <w:p w:rsidR="00075AA8" w:rsidRDefault="00075AA8" w:rsidP="00075A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Planning permission for the entrance car park was pending.</w:t>
            </w:r>
          </w:p>
          <w:p w:rsidR="00075AA8" w:rsidRDefault="00075AA8" w:rsidP="00075A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EK was investigating funding for composting toilets.</w:t>
            </w:r>
          </w:p>
          <w:p w:rsidR="00075AA8" w:rsidRDefault="00075AA8" w:rsidP="00075A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After discussion of the wind turbine planning issue, it was agreed that the trust should investigate the next steps.</w:t>
            </w:r>
          </w:p>
          <w:p w:rsidR="004372DF" w:rsidRDefault="004372DF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9C5BA7" w:rsidRPr="00516EB3" w:rsidRDefault="009D401C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Clachan Hub:</w:t>
            </w:r>
          </w:p>
        </w:tc>
        <w:tc>
          <w:tcPr>
            <w:tcW w:w="6816" w:type="dxa"/>
            <w:shd w:val="clear" w:color="auto" w:fill="auto"/>
          </w:tcPr>
          <w:p w:rsidR="009C5BA7" w:rsidRDefault="009D401C" w:rsidP="004372D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was a discussion about the circulated architect’s sketches.</w:t>
            </w:r>
          </w:p>
          <w:p w:rsidR="009D401C" w:rsidRDefault="004372DF" w:rsidP="004372D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m</w:t>
            </w:r>
            <w:r w:rsidR="009D401C">
              <w:rPr>
                <w:rFonts w:ascii="Comic Sans MS" w:hAnsi="Comic Sans MS" w:cs="Arial"/>
                <w:sz w:val="16"/>
                <w:szCs w:val="16"/>
              </w:rPr>
              <w:t xml:space="preserve">eeting with BIG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was </w:t>
            </w:r>
            <w:r w:rsidR="009D401C">
              <w:rPr>
                <w:rFonts w:ascii="Comic Sans MS" w:hAnsi="Comic Sans MS" w:cs="Arial"/>
                <w:sz w:val="16"/>
                <w:szCs w:val="16"/>
              </w:rPr>
              <w:t>scheduled for the following day</w:t>
            </w:r>
            <w:r>
              <w:rPr>
                <w:rFonts w:ascii="Comic Sans MS" w:hAnsi="Comic Sans MS" w:cs="Arial"/>
                <w:sz w:val="16"/>
                <w:szCs w:val="16"/>
              </w:rPr>
              <w:t>, to be attended by MS, CDS, SW and JS, along with the architect.</w:t>
            </w:r>
          </w:p>
          <w:p w:rsidR="004372DF" w:rsidRDefault="004372DF" w:rsidP="004372D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public meeting to present the design</w:t>
            </w:r>
            <w:r w:rsidR="00075AA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would be arranged in due course.</w:t>
            </w:r>
          </w:p>
          <w:p w:rsidR="008E194B" w:rsidRPr="00516EB3" w:rsidRDefault="008E194B" w:rsidP="008E194B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AOB</w:t>
            </w:r>
          </w:p>
        </w:tc>
        <w:tc>
          <w:tcPr>
            <w:tcW w:w="6816" w:type="dxa"/>
          </w:tcPr>
          <w:p w:rsidR="009C5BA7" w:rsidRDefault="004372DF" w:rsidP="004372D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Community woodlands event to be held 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Forres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if anyone wished to attend.</w:t>
            </w:r>
          </w:p>
          <w:p w:rsidR="00075AA8" w:rsidRDefault="00075AA8" w:rsidP="004372D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discussion of potential income generation schemes was conducted</w:t>
            </w:r>
            <w:r w:rsidR="008E194B">
              <w:rPr>
                <w:rFonts w:ascii="Comic Sans MS" w:hAnsi="Comic Sans MS" w:cs="Arial"/>
                <w:sz w:val="16"/>
                <w:szCs w:val="16"/>
              </w:rPr>
              <w:t>. MS to investigate solar energy.</w:t>
            </w:r>
          </w:p>
          <w:p w:rsidR="00075AA8" w:rsidRDefault="00075AA8" w:rsidP="00075AA8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9C5BA7" w:rsidRDefault="004372DF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meeting ended at 17.0</w:t>
            </w:r>
            <w:r w:rsidR="009C5BA7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8E194B" w:rsidRPr="00516EB3" w:rsidRDefault="008E194B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1D26CE" w:rsidRDefault="009C5BA7" w:rsidP="004F56E0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D26C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Future Meetings: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15</w:t>
            </w:r>
            <w:r w:rsidRPr="0009234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 2016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 w:rsidR="004372DF">
              <w:rPr>
                <w:rFonts w:ascii="Comic Sans MS" w:hAnsi="Comic Sans MS"/>
                <w:sz w:val="16"/>
                <w:szCs w:val="16"/>
              </w:rPr>
              <w:t xml:space="preserve"> 15</w:t>
            </w:r>
            <w:r>
              <w:rPr>
                <w:rFonts w:ascii="Comic Sans MS" w:hAnsi="Comic Sans MS"/>
                <w:sz w:val="16"/>
                <w:szCs w:val="16"/>
              </w:rPr>
              <w:t xml:space="preserve">.00  in Colintraive Hall 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6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 2016 at 15.00  in Glendaruel Hall </w:t>
            </w:r>
          </w:p>
          <w:p w:rsidR="004372DF" w:rsidRDefault="004372DF" w:rsidP="004372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</w:t>
            </w:r>
            <w:r w:rsidR="008E194B">
              <w:rPr>
                <w:rFonts w:ascii="Comic Sans MS" w:hAnsi="Comic Sans MS"/>
                <w:sz w:val="16"/>
                <w:szCs w:val="16"/>
              </w:rPr>
              <w:t>3rd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November  2016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15.00  in Colintraive Hall </w:t>
            </w: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C5BA7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AGM Sunday 18</w:t>
            </w:r>
            <w:r w:rsidRPr="0009234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2016 Colintraive Hall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Default="009C5BA7" w:rsidP="004F56E0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C5BA7" w:rsidRPr="00516EB3" w:rsidTr="004F56E0">
        <w:trPr>
          <w:gridAfter w:val="1"/>
          <w:wAfter w:w="59" w:type="dxa"/>
          <w:trHeight w:val="231"/>
        </w:trPr>
        <w:tc>
          <w:tcPr>
            <w:tcW w:w="1656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9C5BA7" w:rsidRPr="00516EB3" w:rsidRDefault="009C5BA7" w:rsidP="004F56E0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9C5BA7" w:rsidRPr="00516EB3" w:rsidRDefault="009C5BA7" w:rsidP="004F56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01986" w:rsidRDefault="00C01986"/>
    <w:sectPr w:rsidR="00C01986" w:rsidSect="00C0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C57"/>
    <w:multiLevelType w:val="hybridMultilevel"/>
    <w:tmpl w:val="20023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44F14"/>
    <w:multiLevelType w:val="hybridMultilevel"/>
    <w:tmpl w:val="EABA6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83F94"/>
    <w:multiLevelType w:val="hybridMultilevel"/>
    <w:tmpl w:val="9E906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C3F22"/>
    <w:multiLevelType w:val="hybridMultilevel"/>
    <w:tmpl w:val="8C565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12258"/>
    <w:multiLevelType w:val="hybridMultilevel"/>
    <w:tmpl w:val="6438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A49B3"/>
    <w:multiLevelType w:val="hybridMultilevel"/>
    <w:tmpl w:val="438EF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7"/>
    <w:rsid w:val="00075AA8"/>
    <w:rsid w:val="001F396B"/>
    <w:rsid w:val="004372DF"/>
    <w:rsid w:val="0070183D"/>
    <w:rsid w:val="008E194B"/>
    <w:rsid w:val="009C5BA7"/>
    <w:rsid w:val="009D401C"/>
    <w:rsid w:val="00A71025"/>
    <w:rsid w:val="00C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24118-7465-4DCB-8F12-542B67D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5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B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dcterms:created xsi:type="dcterms:W3CDTF">2016-09-15T07:14:00Z</dcterms:created>
  <dcterms:modified xsi:type="dcterms:W3CDTF">2016-09-15T07:14:00Z</dcterms:modified>
</cp:coreProperties>
</file>