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656"/>
        <w:gridCol w:w="6816"/>
        <w:gridCol w:w="711"/>
        <w:gridCol w:w="59"/>
      </w:tblGrid>
      <w:tr w:rsidR="00D83C7C" w:rsidRPr="00516EB3" w:rsidTr="005924A3">
        <w:tc>
          <w:tcPr>
            <w:tcW w:w="9242" w:type="dxa"/>
            <w:gridSpan w:val="4"/>
          </w:tcPr>
          <w:p w:rsidR="00D83C7C" w:rsidRDefault="00D83C7C" w:rsidP="005924A3">
            <w:pPr>
              <w:pStyle w:val="NoSpacing"/>
              <w:jc w:val="center"/>
              <w:rPr>
                <w:rFonts w:ascii="Comic Sans MS" w:hAnsi="Comic Sans MS"/>
              </w:rPr>
            </w:pPr>
            <w:r w:rsidRPr="00516EB3">
              <w:rPr>
                <w:rFonts w:ascii="Comic Sans MS" w:hAnsi="Comic Sans MS"/>
              </w:rPr>
              <w:t xml:space="preserve">Minute of Meeting of </w:t>
            </w:r>
            <w:proofErr w:type="spellStart"/>
            <w:r w:rsidRPr="00516EB3">
              <w:rPr>
                <w:rFonts w:ascii="Comic Sans MS" w:hAnsi="Comic Sans MS"/>
              </w:rPr>
              <w:t>Colintraive</w:t>
            </w:r>
            <w:proofErr w:type="spellEnd"/>
            <w:r w:rsidRPr="00516EB3">
              <w:rPr>
                <w:rFonts w:ascii="Comic Sans MS" w:hAnsi="Comic Sans MS"/>
              </w:rPr>
              <w:t xml:space="preserve"> and </w:t>
            </w:r>
            <w:proofErr w:type="spellStart"/>
            <w:r w:rsidRPr="00516EB3">
              <w:rPr>
                <w:rFonts w:ascii="Comic Sans MS" w:hAnsi="Comic Sans MS"/>
              </w:rPr>
              <w:t>Glend</w:t>
            </w:r>
            <w:r>
              <w:rPr>
                <w:rFonts w:ascii="Comic Sans MS" w:hAnsi="Comic Sans MS"/>
              </w:rPr>
              <w:t>aruel</w:t>
            </w:r>
            <w:proofErr w:type="spellEnd"/>
            <w:r>
              <w:rPr>
                <w:rFonts w:ascii="Comic Sans MS" w:hAnsi="Comic Sans MS"/>
              </w:rPr>
              <w:t xml:space="preserve"> Development Trust Board</w:t>
            </w:r>
          </w:p>
          <w:p w:rsidR="00D83C7C" w:rsidRDefault="00D83C7C" w:rsidP="005924A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Thursday 5th Nov</w:t>
            </w:r>
            <w:r>
              <w:rPr>
                <w:rFonts w:ascii="Comic Sans MS" w:hAnsi="Comic Sans MS"/>
              </w:rPr>
              <w:t xml:space="preserve">ember 2016; 15.00; </w:t>
            </w:r>
            <w:proofErr w:type="spellStart"/>
            <w:r>
              <w:rPr>
                <w:rFonts w:ascii="Comic Sans MS" w:hAnsi="Comic Sans MS"/>
              </w:rPr>
              <w:t>Colintraive</w:t>
            </w:r>
            <w:proofErr w:type="spellEnd"/>
            <w:r>
              <w:rPr>
                <w:rFonts w:ascii="Comic Sans MS" w:hAnsi="Comic Sans MS"/>
              </w:rPr>
              <w:t xml:space="preserve"> Hall</w:t>
            </w:r>
            <w:r w:rsidRPr="00516EB3">
              <w:rPr>
                <w:rFonts w:ascii="Comic Sans MS" w:hAnsi="Comic Sans MS"/>
              </w:rPr>
              <w:t>.</w:t>
            </w:r>
          </w:p>
          <w:p w:rsidR="00D83C7C" w:rsidRDefault="00D83C7C" w:rsidP="005924A3">
            <w:pPr>
              <w:pStyle w:val="NoSpacing"/>
              <w:rPr>
                <w:rFonts w:ascii="Comic Sans MS" w:hAnsi="Comic Sans MS"/>
              </w:rPr>
            </w:pP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4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Present:</w:t>
            </w:r>
          </w:p>
        </w:tc>
        <w:tc>
          <w:tcPr>
            <w:tcW w:w="6816" w:type="dxa"/>
          </w:tcPr>
          <w:p w:rsidR="00D83C7C" w:rsidRDefault="00D83C7C" w:rsidP="00D83C7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sz w:val="16"/>
                <w:szCs w:val="16"/>
              </w:rPr>
              <w:t xml:space="preserve">Charles Dixon-Spain (CDS); Sandra Wilson (SW); </w:t>
            </w:r>
            <w:r>
              <w:rPr>
                <w:rFonts w:ascii="Comic Sans MS" w:hAnsi="Comic Sans MS"/>
                <w:sz w:val="16"/>
                <w:szCs w:val="16"/>
              </w:rPr>
              <w:t xml:space="preserve">Colin Boyd (CB); Jim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McLu</w:t>
            </w:r>
            <w:r>
              <w:rPr>
                <w:rFonts w:ascii="Comic Sans MS" w:hAnsi="Comic Sans MS"/>
                <w:sz w:val="16"/>
                <w:szCs w:val="16"/>
              </w:rPr>
              <w:t>ckie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); 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Shiveral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83C7C" w:rsidRPr="00516EB3" w:rsidRDefault="00D83C7C" w:rsidP="00D83C7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6816" w:type="dxa"/>
          </w:tcPr>
          <w:p w:rsidR="00D83C7C" w:rsidRDefault="00D83C7C" w:rsidP="00D83C7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Margaret Shi</w:t>
            </w:r>
            <w:r>
              <w:rPr>
                <w:rFonts w:ascii="Comic Sans MS" w:hAnsi="Comic Sans MS"/>
                <w:sz w:val="16"/>
                <w:szCs w:val="16"/>
              </w:rPr>
              <w:t>elds (MS); Charlie Collins (CC)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83C7C" w:rsidRPr="00516EB3" w:rsidRDefault="00D83C7C" w:rsidP="00D83C7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</w:p>
        </w:tc>
        <w:tc>
          <w:tcPr>
            <w:tcW w:w="6816" w:type="dxa"/>
          </w:tcPr>
          <w:p w:rsidR="00D83C7C" w:rsidRDefault="00D83C7C" w:rsidP="00D83C7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Cathy G</w:t>
            </w:r>
            <w:r>
              <w:rPr>
                <w:rFonts w:ascii="Comic Sans MS" w:hAnsi="Comic Sans MS"/>
                <w:sz w:val="16"/>
                <w:szCs w:val="16"/>
              </w:rPr>
              <w:t xml:space="preserve">rant (CG); </w:t>
            </w:r>
            <w:r>
              <w:rPr>
                <w:rFonts w:ascii="Comic Sans MS" w:hAnsi="Comic Sans MS"/>
                <w:sz w:val="16"/>
                <w:szCs w:val="16"/>
              </w:rPr>
              <w:t>Alex McNaughton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r>
              <w:rPr>
                <w:rFonts w:ascii="Comic Sans MS" w:hAnsi="Comic Sans MS"/>
                <w:sz w:val="16"/>
                <w:szCs w:val="16"/>
              </w:rPr>
              <w:t xml:space="preserve">Stewart Miller (SM) 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9183" w:type="dxa"/>
            <w:gridSpan w:val="3"/>
          </w:tcPr>
          <w:p w:rsidR="00D83C7C" w:rsidRDefault="00D83C7C" w:rsidP="00D83C7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 wel</w:t>
            </w:r>
            <w:r>
              <w:rPr>
                <w:rFonts w:ascii="Comic Sans MS" w:hAnsi="Comic Sans MS"/>
                <w:sz w:val="16"/>
                <w:szCs w:val="16"/>
              </w:rPr>
              <w:t>comed presented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MS </w:t>
            </w:r>
            <w:r>
              <w:rPr>
                <w:rFonts w:ascii="Comic Sans MS" w:hAnsi="Comic Sans MS"/>
                <w:sz w:val="16"/>
                <w:szCs w:val="16"/>
              </w:rPr>
              <w:t xml:space="preserve">with a token of the board’s gratitude </w:t>
            </w:r>
            <w:r>
              <w:rPr>
                <w:rFonts w:ascii="Comic Sans MS" w:hAnsi="Comic Sans MS"/>
                <w:sz w:val="16"/>
                <w:szCs w:val="16"/>
              </w:rPr>
              <w:t>for her excellent service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offered our best wishes for a happy retirement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D83C7C" w:rsidRPr="00516EB3" w:rsidRDefault="00D83C7C" w:rsidP="00D83C7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104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Matters Arising:</w:t>
            </w:r>
          </w:p>
        </w:tc>
        <w:tc>
          <w:tcPr>
            <w:tcW w:w="6816" w:type="dxa"/>
          </w:tcPr>
          <w:p w:rsidR="00D83C7C" w:rsidRDefault="00D83C7C" w:rsidP="005924A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 repo</w:t>
            </w:r>
            <w:r>
              <w:rPr>
                <w:rFonts w:ascii="Comic Sans MS" w:hAnsi="Comic Sans MS"/>
                <w:sz w:val="16"/>
                <w:szCs w:val="16"/>
              </w:rPr>
              <w:t>rted that there had been no update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from the Glen Hall Committee regarding a replacement for Sue Read</w:t>
            </w:r>
          </w:p>
          <w:p w:rsidR="00D83C7C" w:rsidRDefault="00D83C7C" w:rsidP="005924A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G. Curran was willing to be co-opted</w:t>
            </w:r>
            <w:r w:rsidR="00267DBC">
              <w:rPr>
                <w:rFonts w:ascii="Comic Sans MS" w:hAnsi="Comic Sans MS"/>
                <w:sz w:val="16"/>
                <w:szCs w:val="16"/>
              </w:rPr>
              <w:t xml:space="preserve"> to the KCB board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104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Previous minutes:</w:t>
            </w:r>
          </w:p>
        </w:tc>
        <w:tc>
          <w:tcPr>
            <w:tcW w:w="6816" w:type="dxa"/>
          </w:tcPr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draft minute of the September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meeting was approved (proposed by JS and seconded by CB).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104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Finance and Administration</w:t>
            </w:r>
            <w:r w:rsidRPr="00516EB3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D83C7C" w:rsidRDefault="00D83C7C" w:rsidP="005924A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MS circulated her final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report prior to the meeting; the following was agreed/discussed:</w:t>
            </w:r>
          </w:p>
          <w:p w:rsidR="00D83C7C" w:rsidRDefault="00D83C7C" w:rsidP="005924A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D83C7C" w:rsidRPr="00267DBC" w:rsidRDefault="00267DBC" w:rsidP="00267DB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BT problem was not resolved; MS’s replacement would need to attend to it.</w:t>
            </w:r>
          </w:p>
          <w:p w:rsidR="00D83C7C" w:rsidRDefault="00D83C7C" w:rsidP="005924A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</w:t>
            </w:r>
            <w:r w:rsidR="00267DBC">
              <w:rPr>
                <w:rFonts w:ascii="Comic Sans MS" w:hAnsi="Comic Sans MS" w:cs="Arial"/>
                <w:sz w:val="16"/>
                <w:szCs w:val="16"/>
              </w:rPr>
              <w:t xml:space="preserve"> repair bill for the 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hredder </w:t>
            </w:r>
            <w:r w:rsidR="00267DBC">
              <w:rPr>
                <w:rFonts w:ascii="Comic Sans MS" w:hAnsi="Comic Sans MS" w:cs="Arial"/>
                <w:sz w:val="16"/>
                <w:szCs w:val="16"/>
              </w:rPr>
              <w:t>could be paid now that it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was </w:t>
            </w:r>
            <w:r w:rsidR="00267DBC">
              <w:rPr>
                <w:rFonts w:ascii="Comic Sans MS" w:hAnsi="Comic Sans MS" w:cs="Arial"/>
                <w:sz w:val="16"/>
                <w:szCs w:val="16"/>
              </w:rPr>
              <w:t xml:space="preserve">in </w:t>
            </w:r>
            <w:r>
              <w:rPr>
                <w:rFonts w:ascii="Comic Sans MS" w:hAnsi="Comic Sans MS" w:cs="Arial"/>
                <w:sz w:val="16"/>
                <w:szCs w:val="16"/>
              </w:rPr>
              <w:t>working</w:t>
            </w:r>
            <w:r w:rsidR="00267DBC">
              <w:rPr>
                <w:rFonts w:ascii="Comic Sans MS" w:hAnsi="Comic Sans MS" w:cs="Arial"/>
                <w:sz w:val="16"/>
                <w:szCs w:val="16"/>
              </w:rPr>
              <w:t xml:space="preserve"> order.</w:t>
            </w:r>
          </w:p>
          <w:p w:rsidR="00D83C7C" w:rsidRDefault="00267DBC" w:rsidP="005924A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All claims were up to date. CDS thanked MS for setting up the files and leaving them in good order to facilitate the transition to the new post holder.</w:t>
            </w:r>
          </w:p>
          <w:p w:rsidR="00D83C7C" w:rsidRPr="00267DBC" w:rsidRDefault="00267DBC" w:rsidP="00267DB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Interviews for MS’s replacement had been conducted earlier in the day and a candidate selected to be offered the post. Induction would be arranged once the candidate had been offered and accepted the post.</w:t>
            </w:r>
          </w:p>
        </w:tc>
        <w:tc>
          <w:tcPr>
            <w:tcW w:w="711" w:type="dxa"/>
          </w:tcPr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935CA" w:rsidRPr="00516EB3" w:rsidTr="005924A3">
        <w:trPr>
          <w:gridAfter w:val="1"/>
          <w:wAfter w:w="59" w:type="dxa"/>
          <w:trHeight w:val="104"/>
        </w:trPr>
        <w:tc>
          <w:tcPr>
            <w:tcW w:w="1656" w:type="dxa"/>
          </w:tcPr>
          <w:p w:rsidR="005935CA" w:rsidRDefault="005935CA" w:rsidP="005924A3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Clachan Hub:</w:t>
            </w:r>
          </w:p>
        </w:tc>
        <w:tc>
          <w:tcPr>
            <w:tcW w:w="6816" w:type="dxa"/>
          </w:tcPr>
          <w:p w:rsidR="005935CA" w:rsidRDefault="005935CA" w:rsidP="005935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Shadow board had met to consider DP draft.</w:t>
            </w:r>
          </w:p>
          <w:p w:rsidR="005935CA" w:rsidRDefault="005935CA" w:rsidP="005935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architects were currently looking at floor plans in the light of both community feedback and possible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Brexit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-related costs. Submission was expected by the end of the year.</w:t>
            </w:r>
          </w:p>
          <w:p w:rsidR="005935CA" w:rsidRDefault="005935CA" w:rsidP="005935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MS did not yet have the formal letter from the chair of the KAT and that this would be required prior to submission.</w:t>
            </w:r>
          </w:p>
          <w:p w:rsidR="005935CA" w:rsidRDefault="005935CA" w:rsidP="005935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possibility of pursuing sport funding for the separate changing room building was raised by CB and discussed.</w:t>
            </w:r>
          </w:p>
          <w:p w:rsidR="005935CA" w:rsidRDefault="005935CA" w:rsidP="005935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asked if BREAM could impact on floor space. It was considered that this was not likely because the BREAM funding was additional.</w:t>
            </w:r>
          </w:p>
        </w:tc>
        <w:tc>
          <w:tcPr>
            <w:tcW w:w="711" w:type="dxa"/>
          </w:tcPr>
          <w:p w:rsidR="005935CA" w:rsidRDefault="005935CA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Cowal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Way:</w:t>
            </w:r>
          </w:p>
        </w:tc>
        <w:tc>
          <w:tcPr>
            <w:tcW w:w="6816" w:type="dxa"/>
            <w:shd w:val="clear" w:color="auto" w:fill="auto"/>
          </w:tcPr>
          <w:p w:rsidR="00D83C7C" w:rsidRDefault="00D83C7C" w:rsidP="005924A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CC and SM circulated reports prior to the meeting; the following was discussed:</w:t>
            </w:r>
          </w:p>
          <w:p w:rsidR="00D83C7C" w:rsidRDefault="00D83C7C" w:rsidP="005924A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D83C7C" w:rsidRDefault="00B0349A" w:rsidP="005924A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October event had been successful.</w:t>
            </w:r>
          </w:p>
          <w:p w:rsidR="00D83C7C" w:rsidRDefault="00B0349A" w:rsidP="005924A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CW experience of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Colglen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students participating in the</w:t>
            </w:r>
            <w:r w:rsidR="00D83C7C">
              <w:rPr>
                <w:rFonts w:ascii="Comic Sans MS" w:hAnsi="Comic Sans MS" w:cs="Arial"/>
                <w:sz w:val="16"/>
                <w:szCs w:val="16"/>
              </w:rPr>
              <w:t xml:space="preserve"> DGS Costa R</w:t>
            </w:r>
            <w:r>
              <w:rPr>
                <w:rFonts w:ascii="Comic Sans MS" w:hAnsi="Comic Sans MS" w:cs="Arial"/>
                <w:sz w:val="16"/>
                <w:szCs w:val="16"/>
              </w:rPr>
              <w:t>ica Expedition had been positive</w:t>
            </w:r>
            <w:r w:rsidR="00D83C7C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D83C7C" w:rsidRDefault="00B0349A" w:rsidP="00B0349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Cowal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Fest walks had been very successful.</w:t>
            </w:r>
          </w:p>
          <w:p w:rsidR="00B0349A" w:rsidRDefault="00B0349A" w:rsidP="00B0349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 meeting with engineers from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Sloy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was planned for the following day with a view to reaching a compromise on the gate (to be paid for by SNH).</w:t>
            </w:r>
          </w:p>
          <w:p w:rsidR="00B0349A" w:rsidRDefault="00B0349A" w:rsidP="00B0349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Work on access agreements for the new funding proposal was underway.</w:t>
            </w:r>
          </w:p>
          <w:p w:rsidR="00B0349A" w:rsidRDefault="00B0349A" w:rsidP="00B0349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SM attending a LDR meeting in Perth.</w:t>
            </w:r>
          </w:p>
          <w:p w:rsidR="00B0349A" w:rsidRDefault="00B0349A" w:rsidP="00B0349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CW staff would be meeting local MP.</w:t>
            </w:r>
          </w:p>
          <w:p w:rsidR="00B0349A" w:rsidRPr="00B0349A" w:rsidRDefault="00B0349A" w:rsidP="00B0349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Arrangements for future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Cowal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Fest walks were discussed.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AO</w:t>
            </w:r>
            <w:r w:rsidR="006A05DB"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>B</w:t>
            </w:r>
          </w:p>
        </w:tc>
        <w:tc>
          <w:tcPr>
            <w:tcW w:w="6816" w:type="dxa"/>
          </w:tcPr>
          <w:p w:rsidR="00D83C7C" w:rsidRDefault="006A05DB" w:rsidP="006A05D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KCB update was provided by CDS and JS.</w:t>
            </w:r>
          </w:p>
          <w:p w:rsidR="006A05DB" w:rsidRPr="00A24DFF" w:rsidRDefault="006A05DB" w:rsidP="006A05D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discussion of director recruitment concluded that the board should continue to encourage any interested community members to serve.</w:t>
            </w:r>
          </w:p>
          <w:p w:rsidR="00D83C7C" w:rsidRDefault="00D83C7C" w:rsidP="005924A3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D83C7C" w:rsidRDefault="006A05DB" w:rsidP="005924A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meeting ended at 16.15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1D26CE" w:rsidRDefault="00D83C7C" w:rsidP="005924A3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D26CE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Future Meetings: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1st December 2016 at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6A05DB" w:rsidRDefault="006A05DB" w:rsidP="006A05D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Thursday12th January  2017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6A05DB" w:rsidRDefault="006A05DB" w:rsidP="006A05D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73229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2017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at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D83C7C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6816" w:type="dxa"/>
          </w:tcPr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D83C7C" w:rsidRDefault="00D83C7C" w:rsidP="005924A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C7C" w:rsidRPr="00516EB3" w:rsidTr="005924A3">
        <w:trPr>
          <w:gridAfter w:val="1"/>
          <w:wAfter w:w="59" w:type="dxa"/>
          <w:trHeight w:val="231"/>
        </w:trPr>
        <w:tc>
          <w:tcPr>
            <w:tcW w:w="1656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D83C7C" w:rsidRPr="00516EB3" w:rsidRDefault="00D83C7C" w:rsidP="005924A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</w:tcPr>
          <w:p w:rsidR="00D83C7C" w:rsidRPr="00516EB3" w:rsidRDefault="00D83C7C" w:rsidP="005924A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25F31" w:rsidRDefault="00225F31"/>
    <w:sectPr w:rsidR="00225F31" w:rsidSect="00225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E6B"/>
    <w:multiLevelType w:val="hybridMultilevel"/>
    <w:tmpl w:val="652C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20C57"/>
    <w:multiLevelType w:val="hybridMultilevel"/>
    <w:tmpl w:val="20023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83F94"/>
    <w:multiLevelType w:val="hybridMultilevel"/>
    <w:tmpl w:val="9E906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9E21AF"/>
    <w:multiLevelType w:val="hybridMultilevel"/>
    <w:tmpl w:val="C8E8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12258"/>
    <w:multiLevelType w:val="hybridMultilevel"/>
    <w:tmpl w:val="64382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A071B2"/>
    <w:multiLevelType w:val="hybridMultilevel"/>
    <w:tmpl w:val="F7820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94A33"/>
    <w:multiLevelType w:val="hybridMultilevel"/>
    <w:tmpl w:val="7C22B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8A49B3"/>
    <w:multiLevelType w:val="hybridMultilevel"/>
    <w:tmpl w:val="438EF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83C7C"/>
    <w:rsid w:val="00225F31"/>
    <w:rsid w:val="00267DBC"/>
    <w:rsid w:val="005935CA"/>
    <w:rsid w:val="006A05DB"/>
    <w:rsid w:val="00B0349A"/>
    <w:rsid w:val="00D8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2016-12-01T11:10:00Z</dcterms:created>
  <dcterms:modified xsi:type="dcterms:W3CDTF">2016-12-01T12:01:00Z</dcterms:modified>
</cp:coreProperties>
</file>