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3D" w14:textId="77777777" w:rsidR="00F83D8B" w:rsidRDefault="003A4524">
      <w:pPr>
        <w:jc w:val="center"/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328E3FB" wp14:editId="62BEE9C0">
            <wp:simplePos x="0" y="0"/>
            <wp:positionH relativeFrom="character">
              <wp:posOffset>-465455</wp:posOffset>
            </wp:positionH>
            <wp:positionV relativeFrom="line">
              <wp:posOffset>-934085</wp:posOffset>
            </wp:positionV>
            <wp:extent cx="840740" cy="1695450"/>
            <wp:effectExtent l="0" t="0" r="0" b="635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8407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0571" w14:textId="77777777" w:rsidR="00F83D8B" w:rsidRDefault="00F83D8B">
      <w:pPr>
        <w:jc w:val="center"/>
      </w:pPr>
    </w:p>
    <w:p w14:paraId="36DDA98D" w14:textId="77777777" w:rsidR="00F83D8B" w:rsidRDefault="00F83D8B">
      <w:pPr>
        <w:jc w:val="center"/>
        <w:rPr>
          <w:rFonts w:ascii="Bookman Old Style" w:hAnsi="Bookman Old Style"/>
        </w:rPr>
      </w:pPr>
    </w:p>
    <w:p w14:paraId="70BE5678" w14:textId="77777777" w:rsidR="00F83D8B" w:rsidRPr="00194020" w:rsidRDefault="00F83D8B" w:rsidP="00F83D8B">
      <w:pPr>
        <w:spacing w:after="0"/>
        <w:jc w:val="center"/>
        <w:rPr>
          <w:rFonts w:ascii="Bookman Old Style" w:hAnsi="Bookman Old Style"/>
          <w:b/>
        </w:rPr>
      </w:pPr>
      <w:r w:rsidRPr="00194020">
        <w:rPr>
          <w:rFonts w:ascii="Bookman Old Style" w:hAnsi="Bookman Old Style"/>
          <w:b/>
        </w:rPr>
        <w:t>COLINTRAIVE AND GLENDARUEL DEVELOPMENT TRUST</w:t>
      </w:r>
    </w:p>
    <w:p w14:paraId="5108280A" w14:textId="77777777" w:rsidR="00F83D8B" w:rsidRDefault="00F83D8B">
      <w:pPr>
        <w:spacing w:after="0"/>
        <w:rPr>
          <w:rFonts w:ascii="Bookman Old Style" w:hAnsi="Bookman Old Style"/>
          <w:sz w:val="16"/>
          <w:szCs w:val="16"/>
        </w:rPr>
      </w:pPr>
    </w:p>
    <w:p w14:paraId="40F4D795" w14:textId="77777777" w:rsidR="00F83D8B" w:rsidRDefault="00F83D8B">
      <w:pPr>
        <w:spacing w:after="0"/>
        <w:rPr>
          <w:rFonts w:ascii="Bookman Old Style" w:hAnsi="Bookman Old Style"/>
          <w:sz w:val="16"/>
          <w:szCs w:val="16"/>
        </w:rPr>
      </w:pPr>
    </w:p>
    <w:p w14:paraId="0BFF41B4" w14:textId="77777777" w:rsidR="00F83D8B" w:rsidRPr="006840A8" w:rsidRDefault="00F83D8B" w:rsidP="00F83D8B">
      <w:pPr>
        <w:jc w:val="center"/>
        <w:rPr>
          <w:rFonts w:ascii="Bookman Old Style" w:hAnsi="Bookman Old Style" w:cs="Arial"/>
          <w:b/>
          <w:bCs/>
        </w:rPr>
      </w:pPr>
      <w:r w:rsidRPr="006840A8">
        <w:rPr>
          <w:rFonts w:ascii="Bookman Old Style" w:hAnsi="Bookman Old Style" w:cs="Arial"/>
          <w:b/>
          <w:bCs/>
        </w:rPr>
        <w:t>Job Description</w:t>
      </w:r>
    </w:p>
    <w:p w14:paraId="5A88504F" w14:textId="61E8F253" w:rsidR="00F83D8B" w:rsidRPr="006840A8" w:rsidRDefault="00405302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Site </w:t>
      </w:r>
      <w:r w:rsidR="00C33A2B">
        <w:rPr>
          <w:rFonts w:ascii="Bookman Old Style" w:hAnsi="Bookman Old Style" w:cs="Arial"/>
          <w:b/>
          <w:bCs/>
        </w:rPr>
        <w:t>Assistant</w:t>
      </w:r>
    </w:p>
    <w:p w14:paraId="3A7DD033" w14:textId="75EE2ED7" w:rsidR="00F83D8B" w:rsidRPr="006840A8" w:rsidRDefault="00C33A2B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30</w:t>
      </w:r>
      <w:r w:rsidR="00F83D8B">
        <w:rPr>
          <w:rFonts w:ascii="Bookman Old Style" w:hAnsi="Bookman Old Style" w:cs="Arial"/>
          <w:b/>
          <w:bCs/>
        </w:rPr>
        <w:t xml:space="preserve"> </w:t>
      </w:r>
      <w:r w:rsidR="00F83D8B" w:rsidRPr="006840A8">
        <w:rPr>
          <w:rFonts w:ascii="Bookman Old Style" w:hAnsi="Bookman Old Style" w:cs="Arial"/>
          <w:b/>
          <w:bCs/>
        </w:rPr>
        <w:t>hours</w:t>
      </w:r>
      <w:r w:rsidR="006140CB">
        <w:rPr>
          <w:rFonts w:ascii="Bookman Old Style" w:hAnsi="Bookman Old Style" w:cs="Arial"/>
          <w:b/>
          <w:bCs/>
        </w:rPr>
        <w:t xml:space="preserve"> / week</w:t>
      </w:r>
      <w:r>
        <w:rPr>
          <w:rFonts w:ascii="Bookman Old Style" w:hAnsi="Bookman Old Style" w:cs="Arial"/>
          <w:b/>
          <w:bCs/>
        </w:rPr>
        <w:t xml:space="preserve"> @ £6.50</w:t>
      </w:r>
      <w:r w:rsidR="00405302">
        <w:rPr>
          <w:rFonts w:ascii="Bookman Old Style" w:hAnsi="Bookman Old Style" w:cs="Arial"/>
          <w:b/>
          <w:bCs/>
        </w:rPr>
        <w:t xml:space="preserve"> hour (gross salary)</w:t>
      </w:r>
    </w:p>
    <w:p w14:paraId="07A904C8" w14:textId="714FCFB8" w:rsidR="00F83D8B" w:rsidRDefault="005E0427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Fixed Contract Duration:  </w:t>
      </w:r>
      <w:proofErr w:type="gramStart"/>
      <w:r w:rsidR="00C33A2B">
        <w:rPr>
          <w:rFonts w:ascii="Bookman Old Style" w:hAnsi="Bookman Old Style" w:cs="Arial"/>
          <w:b/>
          <w:bCs/>
        </w:rPr>
        <w:t>4</w:t>
      </w:r>
      <w:r w:rsidR="00405302">
        <w:rPr>
          <w:rFonts w:ascii="Bookman Old Style" w:hAnsi="Bookman Old Style" w:cs="Arial"/>
          <w:b/>
          <w:bCs/>
        </w:rPr>
        <w:t xml:space="preserve"> week</w:t>
      </w:r>
      <w:proofErr w:type="gramEnd"/>
      <w:r w:rsidR="00405302">
        <w:rPr>
          <w:rFonts w:ascii="Bookman Old Style" w:hAnsi="Bookman Old Style" w:cs="Arial"/>
          <w:b/>
          <w:bCs/>
        </w:rPr>
        <w:t xml:space="preserve"> contract</w:t>
      </w:r>
    </w:p>
    <w:p w14:paraId="7A290E5F" w14:textId="77777777" w:rsidR="00F83D8B" w:rsidRPr="006840A8" w:rsidRDefault="00F83D8B" w:rsidP="00F83D8B">
      <w:pPr>
        <w:pStyle w:val="Heading1"/>
        <w:rPr>
          <w:rFonts w:ascii="Bookman Old Style" w:hAnsi="Bookman Old Style"/>
        </w:rPr>
      </w:pPr>
      <w:r w:rsidRPr="006840A8">
        <w:rPr>
          <w:rFonts w:ascii="Bookman Old Style" w:hAnsi="Bookman Old Style"/>
        </w:rPr>
        <w:t>Purpose</w:t>
      </w:r>
    </w:p>
    <w:p w14:paraId="141948AD" w14:textId="12D18E44" w:rsidR="001442F8" w:rsidRDefault="00C33A2B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The</w:t>
      </w:r>
      <w:r w:rsidR="00BC6BEC">
        <w:rPr>
          <w:rFonts w:ascii="Bookman Old Style" w:hAnsi="Bookman Old Style" w:cs="Arial"/>
        </w:rPr>
        <w:t xml:space="preserve"> role requires a motivated</w:t>
      </w:r>
      <w:r>
        <w:rPr>
          <w:rFonts w:ascii="Bookman Old Style" w:hAnsi="Bookman Old Style" w:cs="Arial"/>
        </w:rPr>
        <w:t xml:space="preserve"> person</w:t>
      </w:r>
      <w:r w:rsidR="00405302">
        <w:rPr>
          <w:rFonts w:ascii="Bookman Old Style" w:hAnsi="Bookman Old Style" w:cs="Arial"/>
        </w:rPr>
        <w:t xml:space="preserve"> </w:t>
      </w:r>
      <w:r w:rsidR="00BC6BEC">
        <w:rPr>
          <w:rFonts w:ascii="Bookman Old Style" w:hAnsi="Bookman Old Style" w:cs="Arial"/>
        </w:rPr>
        <w:t xml:space="preserve">(over 16) </w:t>
      </w:r>
      <w:r w:rsidR="00405302">
        <w:rPr>
          <w:rFonts w:ascii="Bookman Old Style" w:hAnsi="Bookman Old Style" w:cs="Arial"/>
        </w:rPr>
        <w:t xml:space="preserve">to work as part of a small team of employees, contractors and volunteers </w:t>
      </w:r>
      <w:r w:rsidR="00792599">
        <w:rPr>
          <w:rFonts w:ascii="Bookman Old Style" w:hAnsi="Bookman Old Style" w:cs="Arial"/>
        </w:rPr>
        <w:t xml:space="preserve">to assist with the completion of infrastructure for the food-growing project at the </w:t>
      </w:r>
      <w:proofErr w:type="gramStart"/>
      <w:r w:rsidR="00792599">
        <w:rPr>
          <w:rFonts w:ascii="Bookman Old Style" w:hAnsi="Bookman Old Style" w:cs="Arial"/>
        </w:rPr>
        <w:t>2 polytunnel</w:t>
      </w:r>
      <w:proofErr w:type="gramEnd"/>
      <w:r w:rsidR="00792599">
        <w:rPr>
          <w:rFonts w:ascii="Bookman Old Style" w:hAnsi="Bookman Old Style" w:cs="Arial"/>
        </w:rPr>
        <w:t xml:space="preserve"> sites in Colintraive and Glendaruel.</w:t>
      </w:r>
      <w:r w:rsidR="001442F8">
        <w:rPr>
          <w:rFonts w:ascii="Bookman Old Style" w:hAnsi="Bookman Old Style" w:cs="Arial"/>
        </w:rPr>
        <w:t xml:space="preserve">  </w:t>
      </w:r>
    </w:p>
    <w:p w14:paraId="2905D98F" w14:textId="2718A3B6" w:rsidR="00F83D8B" w:rsidRDefault="00C33A2B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Learning</w:t>
      </w:r>
      <w:r w:rsidR="001442F8">
        <w:rPr>
          <w:rFonts w:ascii="Bookman Old Style" w:hAnsi="Bookman Old Style" w:cs="Arial"/>
        </w:rPr>
        <w:t xml:space="preserve"> opportunities will be given </w:t>
      </w:r>
      <w:r>
        <w:rPr>
          <w:rFonts w:ascii="Bookman Old Style" w:hAnsi="Bookman Old Style" w:cs="Arial"/>
        </w:rPr>
        <w:t>during the course of the contract</w:t>
      </w:r>
      <w:r w:rsidR="001442F8">
        <w:rPr>
          <w:rFonts w:ascii="Bookman Old Style" w:hAnsi="Bookman Old Style" w:cs="Arial"/>
        </w:rPr>
        <w:t>.</w:t>
      </w:r>
      <w:r w:rsidR="00CC0576">
        <w:rPr>
          <w:rFonts w:ascii="Bookman Old Style" w:hAnsi="Bookman Old Style" w:cs="Arial"/>
        </w:rPr>
        <w:t xml:space="preserve"> E.g. Risk assessing, </w:t>
      </w:r>
    </w:p>
    <w:p w14:paraId="60780C14" w14:textId="774D347C" w:rsidR="001442F8" w:rsidRDefault="001442F8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PPE </w:t>
      </w:r>
      <w:r w:rsidR="00CC0576">
        <w:rPr>
          <w:rFonts w:ascii="Bookman Old Style" w:hAnsi="Bookman Old Style" w:cs="Arial"/>
        </w:rPr>
        <w:t xml:space="preserve">and tools </w:t>
      </w:r>
      <w:r>
        <w:rPr>
          <w:rFonts w:ascii="Bookman Old Style" w:hAnsi="Bookman Old Style" w:cs="Arial"/>
        </w:rPr>
        <w:t>will be provided.</w:t>
      </w:r>
    </w:p>
    <w:p w14:paraId="78743FE4" w14:textId="77777777" w:rsidR="00792599" w:rsidRPr="006A7C3F" w:rsidRDefault="00792599" w:rsidP="00792599">
      <w:pPr>
        <w:spacing w:after="0" w:line="240" w:lineRule="auto"/>
        <w:rPr>
          <w:rFonts w:ascii="Bookman Old Style" w:hAnsi="Bookman Old Style" w:cs="Arial"/>
        </w:rPr>
      </w:pPr>
    </w:p>
    <w:p w14:paraId="1EC40BDC" w14:textId="77777777" w:rsidR="00F83D8B" w:rsidRPr="006840A8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Specific</w:t>
      </w:r>
      <w:r w:rsidR="00F83D8B" w:rsidRPr="006840A8">
        <w:rPr>
          <w:rFonts w:ascii="Bookman Old Style" w:hAnsi="Bookman Old Style"/>
        </w:rPr>
        <w:t xml:space="preserve"> Duties</w:t>
      </w:r>
    </w:p>
    <w:p w14:paraId="08777FA9" w14:textId="7B677328" w:rsidR="00F83D8B" w:rsidRPr="006840A8" w:rsidRDefault="00792599" w:rsidP="0079218C">
      <w:pPr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Carry out the following activities – </w:t>
      </w:r>
      <w:r w:rsidR="00C33A2B">
        <w:rPr>
          <w:rFonts w:ascii="Bookman Old Style" w:hAnsi="Bookman Old Style" w:cs="Arial"/>
        </w:rPr>
        <w:t xml:space="preserve">assistance to the Site Development Worker </w:t>
      </w:r>
      <w:r>
        <w:rPr>
          <w:rFonts w:ascii="Bookman Old Style" w:hAnsi="Bookman Old Style" w:cs="Arial"/>
        </w:rPr>
        <w:t>filling raised beds with topsoil, painting, levelling, setting up rain water collection systems</w:t>
      </w:r>
    </w:p>
    <w:p w14:paraId="6B6935EE" w14:textId="77777777" w:rsidR="00F16D60" w:rsidRPr="00C33A2B" w:rsidRDefault="00792599" w:rsidP="00F16D60">
      <w:pPr>
        <w:numPr>
          <w:ilvl w:val="0"/>
          <w:numId w:val="11"/>
        </w:numPr>
        <w:spacing w:after="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Assisting the C</w:t>
      </w:r>
      <w:r w:rsidR="00440E78">
        <w:rPr>
          <w:rFonts w:ascii="Bookman Old Style" w:hAnsi="Bookman Old Style" w:cs="Arial"/>
        </w:rPr>
        <w:t>olGlen Growers to deliver the Community growing and composting facilities</w:t>
      </w:r>
    </w:p>
    <w:p w14:paraId="4AB9C8A8" w14:textId="438DB97A" w:rsidR="00C33A2B" w:rsidRPr="006140CB" w:rsidRDefault="00C33A2B" w:rsidP="00F16D60">
      <w:pPr>
        <w:numPr>
          <w:ilvl w:val="0"/>
          <w:numId w:val="11"/>
        </w:numPr>
        <w:spacing w:after="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Follow Health and Safety policies and guidance</w:t>
      </w:r>
    </w:p>
    <w:p w14:paraId="21BF9579" w14:textId="77777777" w:rsidR="00F83D8B" w:rsidRPr="006840A8" w:rsidRDefault="00F83D8B" w:rsidP="00F16D60">
      <w:pPr>
        <w:rPr>
          <w:rFonts w:ascii="Bookman Old Style" w:hAnsi="Bookman Old Style" w:cs="Arial"/>
          <w:i/>
        </w:rPr>
      </w:pPr>
    </w:p>
    <w:p w14:paraId="4DD6130E" w14:textId="77777777" w:rsidR="005C1DEB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General Duties</w:t>
      </w:r>
    </w:p>
    <w:p w14:paraId="28A5E098" w14:textId="591F1E36" w:rsidR="005C1DEB" w:rsidRPr="005C1DEB" w:rsidRDefault="00C33A2B" w:rsidP="005C1DEB">
      <w:pPr>
        <w:pStyle w:val="Heading1"/>
        <w:numPr>
          <w:ilvl w:val="0"/>
          <w:numId w:val="13"/>
        </w:numPr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To comply fully with CGDT</w:t>
      </w:r>
      <w:r w:rsidR="005C1DEB" w:rsidRPr="005C1DEB">
        <w:rPr>
          <w:rFonts w:ascii="Bookman Old Style" w:hAnsi="Bookman Old Style"/>
          <w:b w:val="0"/>
          <w:sz w:val="22"/>
          <w:szCs w:val="22"/>
        </w:rPr>
        <w:t xml:space="preserve"> policies </w:t>
      </w:r>
    </w:p>
    <w:p w14:paraId="7EA5FF42" w14:textId="19D6E8C4" w:rsidR="005C1DEB" w:rsidRPr="005C1DEB" w:rsidRDefault="005C1DEB" w:rsidP="005C1DEB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 xml:space="preserve">To work as part of the Greener ColGlen </w:t>
      </w:r>
      <w:r w:rsidR="00496E85">
        <w:rPr>
          <w:rFonts w:ascii="Bookman Old Style" w:hAnsi="Bookman Old Style"/>
        </w:rPr>
        <w:t xml:space="preserve">team </w:t>
      </w:r>
    </w:p>
    <w:p w14:paraId="138A876E" w14:textId="674E2748" w:rsidR="005C1DEB" w:rsidRPr="005E77B1" w:rsidRDefault="005C1DEB" w:rsidP="005E77B1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 xml:space="preserve">To engage with the Community in a positive </w:t>
      </w:r>
      <w:r w:rsidR="00C33A2B">
        <w:rPr>
          <w:rFonts w:ascii="Bookman Old Style" w:hAnsi="Bookman Old Style"/>
        </w:rPr>
        <w:t>way</w:t>
      </w:r>
    </w:p>
    <w:p w14:paraId="4A064E8B" w14:textId="6D4DDFD7" w:rsidR="001442F8" w:rsidRPr="005E77B1" w:rsidRDefault="005C1DEB" w:rsidP="005E77B1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>To undertake other duties in line with the job purpose</w:t>
      </w:r>
    </w:p>
    <w:p w14:paraId="6EFFFDBD" w14:textId="77777777" w:rsidR="005C1DEB" w:rsidRDefault="005C1DEB" w:rsidP="00F83D8B">
      <w:pPr>
        <w:pStyle w:val="Heading1"/>
        <w:rPr>
          <w:rFonts w:ascii="Bookman Old Style" w:hAnsi="Bookman Old Style"/>
        </w:rPr>
      </w:pPr>
    </w:p>
    <w:p w14:paraId="6DB6344B" w14:textId="77777777" w:rsidR="00F83D8B" w:rsidRPr="006840A8" w:rsidRDefault="00F83D8B" w:rsidP="00F83D8B">
      <w:pPr>
        <w:pStyle w:val="Heading1"/>
        <w:rPr>
          <w:rFonts w:ascii="Bookman Old Style" w:hAnsi="Bookman Old Style"/>
        </w:rPr>
      </w:pPr>
      <w:r w:rsidRPr="006840A8">
        <w:rPr>
          <w:rFonts w:ascii="Bookman Old Style" w:hAnsi="Bookman Old Style"/>
        </w:rPr>
        <w:t>Supervision</w:t>
      </w:r>
    </w:p>
    <w:p w14:paraId="02010C2C" w14:textId="02735862" w:rsidR="00F83D8B" w:rsidRPr="006840A8" w:rsidRDefault="00F83D8B" w:rsidP="00F83D8B">
      <w:pPr>
        <w:rPr>
          <w:rFonts w:ascii="Bookman Old Style" w:hAnsi="Bookman Old Style" w:cs="Arial"/>
        </w:rPr>
      </w:pPr>
      <w:r w:rsidRPr="006840A8">
        <w:rPr>
          <w:rFonts w:ascii="Bookman Old Style" w:hAnsi="Bookman Old Style" w:cs="Arial"/>
        </w:rPr>
        <w:t xml:space="preserve">The </w:t>
      </w:r>
      <w:proofErr w:type="spellStart"/>
      <w:r w:rsidRPr="006840A8">
        <w:rPr>
          <w:rFonts w:ascii="Bookman Old Style" w:hAnsi="Bookman Old Style" w:cs="Arial"/>
        </w:rPr>
        <w:t>postholder</w:t>
      </w:r>
      <w:proofErr w:type="spellEnd"/>
      <w:r w:rsidRPr="006840A8">
        <w:rPr>
          <w:rFonts w:ascii="Bookman Old Style" w:hAnsi="Bookman Old Style" w:cs="Arial"/>
        </w:rPr>
        <w:t xml:space="preserve"> will work under the direct supervision of the Project </w:t>
      </w:r>
      <w:r>
        <w:rPr>
          <w:rFonts w:ascii="Bookman Old Style" w:hAnsi="Bookman Old Style" w:cs="Arial"/>
        </w:rPr>
        <w:t xml:space="preserve">Development </w:t>
      </w:r>
      <w:r w:rsidRPr="006840A8">
        <w:rPr>
          <w:rFonts w:ascii="Bookman Old Style" w:hAnsi="Bookman Old Style" w:cs="Arial"/>
        </w:rPr>
        <w:t xml:space="preserve">Officer and </w:t>
      </w:r>
      <w:r w:rsidR="00C33A2B">
        <w:rPr>
          <w:rFonts w:ascii="Bookman Old Style" w:hAnsi="Bookman Old Style" w:cs="Arial"/>
        </w:rPr>
        <w:t>Site Development Worker</w:t>
      </w:r>
      <w:r w:rsidR="005E77B1">
        <w:rPr>
          <w:rFonts w:ascii="Bookman Old Style" w:hAnsi="Bookman Old Style" w:cs="Arial"/>
        </w:rPr>
        <w:t xml:space="preserve"> and </w:t>
      </w:r>
      <w:r w:rsidRPr="006840A8">
        <w:rPr>
          <w:rFonts w:ascii="Bookman Old Style" w:hAnsi="Bookman Old Style" w:cs="Arial"/>
        </w:rPr>
        <w:t xml:space="preserve">the indirect supervision of a nominated member of the CGDT board.  </w:t>
      </w:r>
    </w:p>
    <w:p w14:paraId="7D3CAF40" w14:textId="77777777" w:rsidR="00F83D8B" w:rsidRPr="006840A8" w:rsidRDefault="00F83D8B" w:rsidP="00F83D8B">
      <w:pPr>
        <w:rPr>
          <w:rFonts w:ascii="Bookman Old Style" w:hAnsi="Bookman Old Style" w:cs="Arial"/>
        </w:rPr>
      </w:pPr>
    </w:p>
    <w:p w14:paraId="1C1C1E18" w14:textId="77777777" w:rsidR="00F83D8B" w:rsidRPr="006840A8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Person Specification</w:t>
      </w:r>
    </w:p>
    <w:p w14:paraId="7DBB423A" w14:textId="77777777" w:rsidR="00F83D8B" w:rsidRPr="006840A8" w:rsidRDefault="00447670" w:rsidP="00F83D8B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Candidates are required to demonstrate </w:t>
      </w:r>
      <w:r w:rsidR="001442F8">
        <w:rPr>
          <w:rFonts w:ascii="Bookman Old Style" w:hAnsi="Bookman Old Style" w:cs="Arial"/>
          <w:b/>
        </w:rPr>
        <w:t>the following qualities</w:t>
      </w:r>
    </w:p>
    <w:p w14:paraId="13E89E2A" w14:textId="77777777" w:rsidR="00F83D8B" w:rsidRPr="006840A8" w:rsidRDefault="00F83D8B" w:rsidP="00F83D8B">
      <w:pPr>
        <w:pStyle w:val="Heading2"/>
        <w:rPr>
          <w:rFonts w:ascii="Bookman Old Style" w:hAnsi="Bookman Old Style"/>
          <w:b/>
        </w:rPr>
      </w:pPr>
      <w:r w:rsidRPr="006840A8">
        <w:rPr>
          <w:rFonts w:ascii="Bookman Old Style" w:hAnsi="Bookman Old Style"/>
          <w:b/>
        </w:rPr>
        <w:lastRenderedPageBreak/>
        <w:t>Essential</w:t>
      </w:r>
    </w:p>
    <w:p w14:paraId="5E0864BB" w14:textId="77777777" w:rsidR="00F83D8B" w:rsidRDefault="00595FEC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good</w:t>
      </w:r>
      <w:proofErr w:type="gramEnd"/>
      <w:r>
        <w:rPr>
          <w:rFonts w:ascii="Bookman Old Style" w:hAnsi="Bookman Old Style" w:cs="Arial"/>
        </w:rPr>
        <w:t xml:space="preserve"> </w:t>
      </w:r>
      <w:r w:rsidR="00440E78">
        <w:rPr>
          <w:rFonts w:ascii="Bookman Old Style" w:hAnsi="Bookman Old Style" w:cs="Arial"/>
        </w:rPr>
        <w:t>communication</w:t>
      </w:r>
      <w:r w:rsidR="00F83D8B" w:rsidRPr="006840A8">
        <w:rPr>
          <w:rFonts w:ascii="Bookman Old Style" w:hAnsi="Bookman Old Style" w:cs="Arial"/>
        </w:rPr>
        <w:t xml:space="preserve"> skills</w:t>
      </w:r>
      <w:r w:rsidR="00440E78">
        <w:rPr>
          <w:rFonts w:ascii="Bookman Old Style" w:hAnsi="Bookman Old Style" w:cs="Arial"/>
        </w:rPr>
        <w:t xml:space="preserve"> – written and oral</w:t>
      </w:r>
    </w:p>
    <w:p w14:paraId="310E707C" w14:textId="5F69BC55" w:rsidR="00440E78" w:rsidRPr="00440E78" w:rsidRDefault="00440E78" w:rsidP="00440E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Bookman Old Style" w:hAnsi="Bookman Old Style" w:cs="Arial"/>
          <w:lang w:val="en"/>
        </w:rPr>
      </w:pPr>
      <w:r w:rsidRPr="00440E78">
        <w:rPr>
          <w:rFonts w:ascii="Bookman Old Style" w:hAnsi="Bookman Old Style" w:cs="Arial"/>
        </w:rPr>
        <w:t xml:space="preserve">Ability to work as part of a team </w:t>
      </w:r>
      <w:r w:rsidR="005E77B1">
        <w:rPr>
          <w:rFonts w:ascii="Bookman Old Style" w:hAnsi="Bookman Old Style" w:cs="Arial"/>
        </w:rPr>
        <w:t>and follow instructions</w:t>
      </w:r>
    </w:p>
    <w:p w14:paraId="5B36472F" w14:textId="77777777" w:rsidR="00447670" w:rsidRDefault="00440E78" w:rsidP="00440E78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 w:rsidRPr="00440E78">
        <w:rPr>
          <w:rFonts w:ascii="Bookman Old Style" w:hAnsi="Bookman Old Style" w:cs="Arial"/>
        </w:rPr>
        <w:t>Applicants need to be motivated, physically fit and able to work out of doors in all weathers and be involved in a range of physical tasks.</w:t>
      </w:r>
    </w:p>
    <w:p w14:paraId="4C55BF59" w14:textId="77777777" w:rsidR="001442F8" w:rsidRDefault="001442F8" w:rsidP="00440E78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Good time-keeping - Ability to travel to attend for work to both sites </w:t>
      </w:r>
    </w:p>
    <w:p w14:paraId="109A9B0B" w14:textId="77777777" w:rsidR="00F83D8B" w:rsidRPr="006840A8" w:rsidRDefault="00F83D8B" w:rsidP="00F83D8B">
      <w:pPr>
        <w:ind w:left="360"/>
        <w:rPr>
          <w:rFonts w:ascii="Bookman Old Style" w:hAnsi="Bookman Old Style" w:cs="Arial"/>
          <w:b/>
        </w:rPr>
      </w:pPr>
    </w:p>
    <w:p w14:paraId="163AA314" w14:textId="77777777" w:rsidR="00F83D8B" w:rsidRPr="00394228" w:rsidRDefault="00F83D8B" w:rsidP="00F83D8B">
      <w:pPr>
        <w:pStyle w:val="Heading2"/>
        <w:rPr>
          <w:rFonts w:ascii="Bookman Old Style" w:hAnsi="Bookman Old Style"/>
          <w:b/>
        </w:rPr>
      </w:pPr>
      <w:r w:rsidRPr="00394228">
        <w:rPr>
          <w:rFonts w:ascii="Bookman Old Style" w:hAnsi="Bookman Old Style"/>
          <w:b/>
        </w:rPr>
        <w:t>Desirable</w:t>
      </w:r>
    </w:p>
    <w:p w14:paraId="628F04F0" w14:textId="7EAAD173" w:rsidR="00427AEE" w:rsidRDefault="00F83D8B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 w:rsidRPr="00394228">
        <w:rPr>
          <w:rFonts w:ascii="Bookman Old Style" w:hAnsi="Bookman Old Style" w:cs="Arial"/>
        </w:rPr>
        <w:t xml:space="preserve">Experience </w:t>
      </w:r>
      <w:r w:rsidR="00496E85">
        <w:rPr>
          <w:rFonts w:ascii="Bookman Old Style" w:hAnsi="Bookman Old Style" w:cs="Arial"/>
        </w:rPr>
        <w:t xml:space="preserve">of </w:t>
      </w:r>
      <w:r w:rsidR="00440E78">
        <w:rPr>
          <w:rFonts w:ascii="Bookman Old Style" w:hAnsi="Bookman Old Style" w:cs="Arial"/>
        </w:rPr>
        <w:t xml:space="preserve">working </w:t>
      </w:r>
      <w:r w:rsidR="005E77B1">
        <w:rPr>
          <w:rFonts w:ascii="Bookman Old Style" w:hAnsi="Bookman Old Style" w:cs="Arial"/>
        </w:rPr>
        <w:t>out of doors</w:t>
      </w:r>
      <w:r w:rsidR="00496E85">
        <w:rPr>
          <w:rFonts w:ascii="Bookman Old Style" w:hAnsi="Bookman Old Style" w:cs="Arial"/>
        </w:rPr>
        <w:t xml:space="preserve"> </w:t>
      </w:r>
    </w:p>
    <w:p w14:paraId="33357F5E" w14:textId="77777777" w:rsidR="00D65D6C" w:rsidRDefault="00D65D6C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Knowledge of food-growing and composting and other low-carbon activities</w:t>
      </w:r>
    </w:p>
    <w:p w14:paraId="2663F5EB" w14:textId="7A322E5F" w:rsidR="00447670" w:rsidRPr="006840A8" w:rsidRDefault="00447670" w:rsidP="005E77B1">
      <w:pPr>
        <w:spacing w:after="0" w:line="240" w:lineRule="auto"/>
        <w:ind w:left="720"/>
        <w:rPr>
          <w:rFonts w:ascii="Bookman Old Style" w:hAnsi="Bookman Old Style" w:cs="Arial"/>
        </w:rPr>
      </w:pPr>
    </w:p>
    <w:p w14:paraId="63DDF7C2" w14:textId="77777777" w:rsidR="00447670" w:rsidRDefault="00447670" w:rsidP="00447670">
      <w:pPr>
        <w:spacing w:after="0" w:line="240" w:lineRule="auto"/>
        <w:ind w:left="720"/>
        <w:rPr>
          <w:rFonts w:ascii="Bookman Old Style" w:hAnsi="Bookman Old Style" w:cs="Arial"/>
        </w:rPr>
      </w:pPr>
    </w:p>
    <w:p w14:paraId="178C514C" w14:textId="77777777" w:rsidR="00794CF2" w:rsidRPr="00E340CC" w:rsidRDefault="00794CF2" w:rsidP="00794C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 w:val="22"/>
          <w:szCs w:val="22"/>
        </w:rPr>
      </w:pPr>
      <w:r w:rsidRPr="00E340CC">
        <w:rPr>
          <w:rFonts w:ascii="Bookman Old Style" w:hAnsi="Bookman Old Style"/>
          <w:sz w:val="22"/>
          <w:szCs w:val="22"/>
        </w:rPr>
        <w:t>Please send your up-to-date CV and covering letter to</w:t>
      </w:r>
      <w:r w:rsidRPr="00E340CC">
        <w:rPr>
          <w:sz w:val="22"/>
          <w:szCs w:val="22"/>
        </w:rPr>
        <w:t xml:space="preserve"> </w:t>
      </w:r>
      <w:r w:rsidRPr="00E340CC">
        <w:rPr>
          <w:rFonts w:ascii="Comic Sans MS" w:hAnsi="Comic Sans MS"/>
          <w:color w:val="008000"/>
          <w:sz w:val="22"/>
          <w:szCs w:val="22"/>
        </w:rPr>
        <w:t xml:space="preserve">Greener ColGlen JOBS </w:t>
      </w:r>
      <w:r w:rsidRPr="00E340CC">
        <w:rPr>
          <w:rFonts w:ascii="Bookman Old Style" w:hAnsi="Bookman Old Style"/>
          <w:color w:val="auto"/>
          <w:sz w:val="22"/>
          <w:szCs w:val="22"/>
        </w:rPr>
        <w:t xml:space="preserve">@ </w:t>
      </w:r>
      <w:r w:rsidRPr="00E340CC">
        <w:rPr>
          <w:rFonts w:ascii="Bookman Old Style" w:hAnsi="Bookman Old Style"/>
          <w:sz w:val="22"/>
          <w:szCs w:val="22"/>
        </w:rPr>
        <w:t>CGDT, The Village Hall, Colintraive PA22 3AS.</w:t>
      </w:r>
    </w:p>
    <w:p w14:paraId="7D17A068" w14:textId="77777777" w:rsidR="00794CF2" w:rsidRPr="00E340CC" w:rsidRDefault="00794CF2" w:rsidP="00794C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 w:val="22"/>
          <w:szCs w:val="22"/>
        </w:rPr>
      </w:pPr>
    </w:p>
    <w:p w14:paraId="0E71A0C8" w14:textId="77777777" w:rsidR="00794CF2" w:rsidRDefault="00794CF2" w:rsidP="00794CF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Bookman Old Style" w:hAnsi="Bookman Old Style"/>
          <w:b/>
          <w:i/>
          <w:sz w:val="22"/>
          <w:szCs w:val="22"/>
        </w:rPr>
      </w:pPr>
      <w:r w:rsidRPr="00E340CC">
        <w:rPr>
          <w:rFonts w:ascii="Bookman Old Style" w:hAnsi="Bookman Old Style"/>
          <w:b/>
          <w:i/>
          <w:sz w:val="22"/>
          <w:szCs w:val="22"/>
        </w:rPr>
        <w:t>Applications close Friday, 4</w:t>
      </w:r>
      <w:r w:rsidRPr="00E340CC">
        <w:rPr>
          <w:rFonts w:ascii="Bookman Old Style" w:hAnsi="Bookman Old Style"/>
          <w:b/>
          <w:i/>
          <w:sz w:val="22"/>
          <w:szCs w:val="22"/>
          <w:vertAlign w:val="superscript"/>
        </w:rPr>
        <w:t>th</w:t>
      </w:r>
      <w:r w:rsidRPr="00E340CC">
        <w:rPr>
          <w:rFonts w:ascii="Bookman Old Style" w:hAnsi="Bookman Old Style"/>
          <w:b/>
          <w:i/>
          <w:sz w:val="22"/>
          <w:szCs w:val="22"/>
        </w:rPr>
        <w:t xml:space="preserve"> July 2014 at 5pm.</w:t>
      </w:r>
    </w:p>
    <w:p w14:paraId="5576C0F1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3831DAD2" w14:textId="7F1B2B48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6BA46CAC" w14:textId="50586DB4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  <w:bookmarkStart w:id="0" w:name="_GoBack"/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8752" behindDoc="0" locked="0" layoutInCell="1" allowOverlap="1" wp14:editId="6B7578AA">
            <wp:simplePos x="0" y="0"/>
            <wp:positionH relativeFrom="column">
              <wp:posOffset>1600200</wp:posOffset>
            </wp:positionH>
            <wp:positionV relativeFrom="paragraph">
              <wp:posOffset>26035</wp:posOffset>
            </wp:positionV>
            <wp:extent cx="2150745" cy="1247140"/>
            <wp:effectExtent l="0" t="0" r="8255" b="0"/>
            <wp:wrapThrough wrapText="bothSides">
              <wp:wrapPolygon edited="0">
                <wp:start x="0" y="0"/>
                <wp:lineTo x="0" y="21116"/>
                <wp:lineTo x="21428" y="21116"/>
                <wp:lineTo x="21428" y="0"/>
                <wp:lineTo x="0" y="0"/>
              </wp:wrapPolygon>
            </wp:wrapThrough>
            <wp:docPr id="6" name="Picture 6" descr="Description: HD:Users:sara:Desktop:Climate_Challenge_Fund-MASTER-RGB_7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D:Users:sara:Desktop:Climate_Challenge_Fund-MASTER-RGB_7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DEA0024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35143015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628568A6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330C8C09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0365060C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55A5A67E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4EF10916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0FF67E9E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7E641CE8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61B5E23F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19B56F5E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607E32E0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6472B163" w14:textId="77777777" w:rsidR="00794CF2" w:rsidRDefault="00794CF2" w:rsidP="00F83D8B">
      <w:pPr>
        <w:spacing w:after="0"/>
        <w:rPr>
          <w:noProof/>
          <w:sz w:val="16"/>
          <w:szCs w:val="16"/>
          <w:lang w:eastAsia="en-GB"/>
        </w:rPr>
      </w:pPr>
    </w:p>
    <w:p w14:paraId="47D4B3DE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46052F14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4FEBED87" w14:textId="77777777" w:rsidR="00F83D8B" w:rsidRPr="0049181F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29043706" w14:textId="77777777" w:rsidR="00F83D8B" w:rsidRPr="0049181F" w:rsidRDefault="003A4524" w:rsidP="00F83D8B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511A5539" wp14:editId="7A4449D0">
            <wp:extent cx="2764790" cy="521335"/>
            <wp:effectExtent l="0" t="0" r="3810" b="12065"/>
            <wp:docPr id="1" name="Picture 1" descr="C:\Users\Rhona.Rhona-PC\Documents\LOGOS\Banner-for-Hughie_low-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a.Rhona-PC\Documents\LOGOS\Banner-for-Hughie_low-r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en-US"/>
        </w:rPr>
        <w:drawing>
          <wp:inline distT="0" distB="0" distL="0" distR="0" wp14:anchorId="28D0B629" wp14:editId="69E917A3">
            <wp:extent cx="1443355" cy="335915"/>
            <wp:effectExtent l="0" t="0" r="4445" b="0"/>
            <wp:docPr id="3" name="Picture 5" descr="C:\Users\Rhona.Rhona-PC\Documents\LOGOS\CES_logo_high_res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na.Rhona-PC\Documents\LOGOS\CES_logo_high_res[1]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D8B">
        <w:rPr>
          <w:noProof/>
          <w:sz w:val="16"/>
          <w:szCs w:val="16"/>
          <w:lang w:eastAsia="en-GB"/>
        </w:rPr>
        <w:t xml:space="preserve">     </w:t>
      </w:r>
      <w:r>
        <w:rPr>
          <w:noProof/>
          <w:sz w:val="16"/>
          <w:szCs w:val="16"/>
          <w:lang w:val="en-US"/>
        </w:rPr>
        <w:drawing>
          <wp:inline distT="0" distB="0" distL="0" distR="0" wp14:anchorId="2E3CB2C4" wp14:editId="69A2C7EA">
            <wp:extent cx="885825" cy="464185"/>
            <wp:effectExtent l="0" t="0" r="3175" b="0"/>
            <wp:docPr id="4" name="Picture 4" descr="C:\Users\Rhona.Rhona-PC\Documents\LOGOS\hi_big_e_min_pink-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na.Rhona-PC\Documents\LOGOS\hi_big_e_min_pink-2[2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D8B">
        <w:rPr>
          <w:noProof/>
          <w:sz w:val="16"/>
          <w:szCs w:val="16"/>
          <w:lang w:eastAsia="en-GB"/>
        </w:rPr>
        <w:t xml:space="preserve">           </w:t>
      </w:r>
      <w:r>
        <w:rPr>
          <w:noProof/>
          <w:sz w:val="16"/>
          <w:szCs w:val="16"/>
          <w:lang w:val="en-US"/>
        </w:rPr>
        <w:drawing>
          <wp:inline distT="0" distB="0" distL="0" distR="0" wp14:anchorId="24DC5D7C" wp14:editId="34FB3317">
            <wp:extent cx="1593215" cy="335915"/>
            <wp:effectExtent l="0" t="0" r="6985" b="0"/>
            <wp:docPr id="5" name="Picture 6" descr="C:\Users\Rhona.Rhona-PC\Pictures\fcs_linear_col[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na.Rhona-PC\Pictures\fcs_linear_col[2]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B8FF" w14:textId="77777777" w:rsidR="00F83D8B" w:rsidRPr="0049181F" w:rsidRDefault="00F83D8B" w:rsidP="00F83D8B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  <w:r w:rsidRPr="0049181F">
        <w:rPr>
          <w:rFonts w:ascii="Bradley Hand ITC" w:hAnsi="Bradley Hand ITC"/>
          <w:b/>
          <w:sz w:val="16"/>
          <w:szCs w:val="16"/>
        </w:rPr>
        <w:t>Supported by Cruach Mhor Windfarm Trust</w:t>
      </w:r>
    </w:p>
    <w:sectPr w:rsidR="00F83D8B" w:rsidRPr="0049181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AC24" w14:textId="77777777" w:rsidR="00BC6BEC" w:rsidRDefault="00BC6BEC">
      <w:pPr>
        <w:spacing w:after="0" w:line="240" w:lineRule="auto"/>
      </w:pPr>
      <w:r>
        <w:separator/>
      </w:r>
    </w:p>
  </w:endnote>
  <w:endnote w:type="continuationSeparator" w:id="0">
    <w:p w14:paraId="415FABF4" w14:textId="77777777" w:rsidR="00BC6BEC" w:rsidRDefault="00BC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4486" w14:textId="77777777" w:rsidR="00BC6BEC" w:rsidRPr="006403F2" w:rsidRDefault="00BC6BEC" w:rsidP="00F83D8B">
    <w:pPr>
      <w:pStyle w:val="Footer"/>
      <w:jc w:val="center"/>
      <w:rPr>
        <w:sz w:val="16"/>
        <w:szCs w:val="16"/>
      </w:rPr>
    </w:pPr>
    <w:r w:rsidRPr="006403F2">
      <w:rPr>
        <w:sz w:val="16"/>
        <w:szCs w:val="16"/>
      </w:rPr>
      <w:t xml:space="preserve">Registered </w:t>
    </w:r>
    <w:proofErr w:type="gramStart"/>
    <w:r w:rsidRPr="006403F2">
      <w:rPr>
        <w:sz w:val="16"/>
        <w:szCs w:val="16"/>
      </w:rPr>
      <w:t>Office  The</w:t>
    </w:r>
    <w:proofErr w:type="gramEnd"/>
    <w:r w:rsidRPr="006403F2">
      <w:rPr>
        <w:sz w:val="16"/>
        <w:szCs w:val="16"/>
      </w:rPr>
      <w:t xml:space="preserve"> Village Hall  Colintraive  Argyll  PA22 3AS</w:t>
    </w:r>
  </w:p>
  <w:p w14:paraId="292F9DCD" w14:textId="77777777" w:rsidR="00BC6BEC" w:rsidRPr="006403F2" w:rsidRDefault="00BC6BEC" w:rsidP="00F83D8B">
    <w:pPr>
      <w:pStyle w:val="Footer"/>
      <w:rPr>
        <w:sz w:val="16"/>
        <w:szCs w:val="16"/>
      </w:rPr>
    </w:pPr>
    <w:r w:rsidRPr="006403F2">
      <w:rPr>
        <w:sz w:val="16"/>
        <w:szCs w:val="16"/>
      </w:rPr>
      <w:t>Registered in Scotland No. SC 350010</w:t>
    </w:r>
    <w:r w:rsidRPr="006403F2">
      <w:rPr>
        <w:sz w:val="16"/>
        <w:szCs w:val="16"/>
      </w:rPr>
      <w:tab/>
    </w:r>
    <w:r w:rsidRPr="006403F2">
      <w:rPr>
        <w:sz w:val="16"/>
        <w:szCs w:val="16"/>
      </w:rPr>
      <w:tab/>
      <w:t>Registered as a Charity SC 040002</w:t>
    </w:r>
  </w:p>
  <w:p w14:paraId="22C58223" w14:textId="77777777" w:rsidR="00BC6BEC" w:rsidRPr="006403F2" w:rsidRDefault="00BC6B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D96A" w14:textId="77777777" w:rsidR="00BC6BEC" w:rsidRDefault="00BC6BEC">
      <w:pPr>
        <w:spacing w:after="0" w:line="240" w:lineRule="auto"/>
      </w:pPr>
      <w:r>
        <w:separator/>
      </w:r>
    </w:p>
  </w:footnote>
  <w:footnote w:type="continuationSeparator" w:id="0">
    <w:p w14:paraId="03C39E10" w14:textId="77777777" w:rsidR="00BC6BEC" w:rsidRDefault="00BC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729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0576D"/>
    <w:multiLevelType w:val="hybridMultilevel"/>
    <w:tmpl w:val="13AC2780"/>
    <w:lvl w:ilvl="0" w:tplc="7E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0F53"/>
    <w:multiLevelType w:val="hybridMultilevel"/>
    <w:tmpl w:val="38DC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122"/>
    <w:multiLevelType w:val="hybridMultilevel"/>
    <w:tmpl w:val="E3C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A91"/>
    <w:multiLevelType w:val="hybridMultilevel"/>
    <w:tmpl w:val="3AB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7F49"/>
    <w:multiLevelType w:val="hybridMultilevel"/>
    <w:tmpl w:val="E300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8B1"/>
    <w:multiLevelType w:val="hybridMultilevel"/>
    <w:tmpl w:val="E4F641E2"/>
    <w:lvl w:ilvl="0" w:tplc="E0907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50164"/>
    <w:multiLevelType w:val="hybridMultilevel"/>
    <w:tmpl w:val="6D36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5424"/>
    <w:multiLevelType w:val="hybridMultilevel"/>
    <w:tmpl w:val="7D3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3698"/>
    <w:multiLevelType w:val="hybridMultilevel"/>
    <w:tmpl w:val="0DF831F6"/>
    <w:lvl w:ilvl="0" w:tplc="BE8C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60ED0"/>
    <w:multiLevelType w:val="hybridMultilevel"/>
    <w:tmpl w:val="556C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D360D"/>
    <w:multiLevelType w:val="hybridMultilevel"/>
    <w:tmpl w:val="B01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623E6"/>
    <w:multiLevelType w:val="hybridMultilevel"/>
    <w:tmpl w:val="FA66C884"/>
    <w:lvl w:ilvl="0" w:tplc="B0727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679A7"/>
    <w:multiLevelType w:val="hybridMultilevel"/>
    <w:tmpl w:val="4EE2B7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7"/>
    <w:rsid w:val="0007318B"/>
    <w:rsid w:val="001442F8"/>
    <w:rsid w:val="003A4524"/>
    <w:rsid w:val="003D0965"/>
    <w:rsid w:val="00405302"/>
    <w:rsid w:val="00424CFA"/>
    <w:rsid w:val="00425B6D"/>
    <w:rsid w:val="00427AEE"/>
    <w:rsid w:val="00440E78"/>
    <w:rsid w:val="00447670"/>
    <w:rsid w:val="00496E85"/>
    <w:rsid w:val="004D1B39"/>
    <w:rsid w:val="004F79F3"/>
    <w:rsid w:val="00595FEC"/>
    <w:rsid w:val="005C1DEB"/>
    <w:rsid w:val="005E0427"/>
    <w:rsid w:val="005E77B1"/>
    <w:rsid w:val="006140CB"/>
    <w:rsid w:val="006A7C3F"/>
    <w:rsid w:val="0074493E"/>
    <w:rsid w:val="0079218C"/>
    <w:rsid w:val="00792599"/>
    <w:rsid w:val="00794CF2"/>
    <w:rsid w:val="007A5EBF"/>
    <w:rsid w:val="00803C3E"/>
    <w:rsid w:val="00995EE7"/>
    <w:rsid w:val="00AC0760"/>
    <w:rsid w:val="00AC683B"/>
    <w:rsid w:val="00B303EA"/>
    <w:rsid w:val="00BC6BEC"/>
    <w:rsid w:val="00C33A2B"/>
    <w:rsid w:val="00CC0576"/>
    <w:rsid w:val="00D65D6C"/>
    <w:rsid w:val="00E20978"/>
    <w:rsid w:val="00EB11DE"/>
    <w:rsid w:val="00F16D60"/>
    <w:rsid w:val="00F83D8B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A9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16EB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016EB"/>
    <w:pPr>
      <w:keepNext/>
      <w:spacing w:after="0" w:line="240" w:lineRule="auto"/>
      <w:outlineLvl w:val="1"/>
    </w:pPr>
    <w:rPr>
      <w:rFonts w:ascii="Arial" w:eastAsia="Times New Roman" w:hAnsi="Arial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link w:val="Heading1"/>
    <w:rsid w:val="009016E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16EB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5C15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</w:rPr>
  </w:style>
  <w:style w:type="paragraph" w:customStyle="1" w:styleId="Body">
    <w:name w:val="Body"/>
    <w:rsid w:val="00794CF2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16EB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016EB"/>
    <w:pPr>
      <w:keepNext/>
      <w:spacing w:after="0" w:line="240" w:lineRule="auto"/>
      <w:outlineLvl w:val="1"/>
    </w:pPr>
    <w:rPr>
      <w:rFonts w:ascii="Arial" w:eastAsia="Times New Roman" w:hAnsi="Arial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link w:val="Heading1"/>
    <w:rsid w:val="009016E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16EB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5C15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</w:rPr>
  </w:style>
  <w:style w:type="paragraph" w:customStyle="1" w:styleId="Body">
    <w:name w:val="Body"/>
    <w:rsid w:val="00794CF2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Sara Maclean</cp:lastModifiedBy>
  <cp:revision>6</cp:revision>
  <cp:lastPrinted>2013-02-25T12:07:00Z</cp:lastPrinted>
  <dcterms:created xsi:type="dcterms:W3CDTF">2014-06-24T11:49:00Z</dcterms:created>
  <dcterms:modified xsi:type="dcterms:W3CDTF">2014-06-26T11:47:00Z</dcterms:modified>
</cp:coreProperties>
</file>