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3D" w14:textId="77777777" w:rsidR="00F83D8B" w:rsidRDefault="003A4524">
      <w:pPr>
        <w:jc w:val="center"/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328E3FB" wp14:editId="4A34FFBD">
            <wp:simplePos x="0" y="0"/>
            <wp:positionH relativeFrom="character">
              <wp:posOffset>-496570</wp:posOffset>
            </wp:positionH>
            <wp:positionV relativeFrom="line">
              <wp:posOffset>-228600</wp:posOffset>
            </wp:positionV>
            <wp:extent cx="685800" cy="1103289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685800" cy="11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0571" w14:textId="77777777" w:rsidR="00F83D8B" w:rsidRDefault="00F83D8B">
      <w:pPr>
        <w:jc w:val="center"/>
      </w:pPr>
    </w:p>
    <w:p w14:paraId="36DDA98D" w14:textId="77777777" w:rsidR="00F83D8B" w:rsidRDefault="00F83D8B">
      <w:pPr>
        <w:jc w:val="center"/>
        <w:rPr>
          <w:rFonts w:ascii="Bookman Old Style" w:hAnsi="Bookman Old Style"/>
        </w:rPr>
      </w:pPr>
    </w:p>
    <w:p w14:paraId="70BE5678" w14:textId="77777777" w:rsidR="00F83D8B" w:rsidRPr="00194020" w:rsidRDefault="00F83D8B" w:rsidP="00F83D8B">
      <w:pPr>
        <w:spacing w:after="0"/>
        <w:jc w:val="center"/>
        <w:rPr>
          <w:rFonts w:ascii="Bookman Old Style" w:hAnsi="Bookman Old Style"/>
          <w:b/>
        </w:rPr>
      </w:pPr>
      <w:r w:rsidRPr="00194020">
        <w:rPr>
          <w:rFonts w:ascii="Bookman Old Style" w:hAnsi="Bookman Old Style"/>
          <w:b/>
        </w:rPr>
        <w:t>COLINTRAIVE AND GLENDARUEL DEVELOPMENT TRUST</w:t>
      </w:r>
    </w:p>
    <w:p w14:paraId="5108280A" w14:textId="77777777" w:rsidR="00F83D8B" w:rsidRDefault="00F83D8B">
      <w:pPr>
        <w:spacing w:after="0"/>
        <w:rPr>
          <w:rFonts w:ascii="Bookman Old Style" w:hAnsi="Bookman Old Style"/>
          <w:sz w:val="16"/>
          <w:szCs w:val="16"/>
        </w:rPr>
      </w:pPr>
    </w:p>
    <w:p w14:paraId="40F4D795" w14:textId="77777777" w:rsidR="00F83D8B" w:rsidRDefault="00F83D8B">
      <w:pPr>
        <w:spacing w:after="0"/>
        <w:rPr>
          <w:rFonts w:ascii="Bookman Old Style" w:hAnsi="Bookman Old Style"/>
          <w:sz w:val="16"/>
          <w:szCs w:val="16"/>
        </w:rPr>
      </w:pPr>
    </w:p>
    <w:p w14:paraId="0BFF41B4" w14:textId="77777777" w:rsidR="00F83D8B" w:rsidRPr="006840A8" w:rsidRDefault="00F83D8B" w:rsidP="00F83D8B">
      <w:pPr>
        <w:jc w:val="center"/>
        <w:rPr>
          <w:rFonts w:ascii="Bookman Old Style" w:hAnsi="Bookman Old Style" w:cs="Arial"/>
          <w:b/>
          <w:bCs/>
        </w:rPr>
      </w:pPr>
      <w:r w:rsidRPr="006840A8">
        <w:rPr>
          <w:rFonts w:ascii="Bookman Old Style" w:hAnsi="Bookman Old Style" w:cs="Arial"/>
          <w:b/>
          <w:bCs/>
        </w:rPr>
        <w:t>Job Description</w:t>
      </w:r>
    </w:p>
    <w:p w14:paraId="5A88504F" w14:textId="77777777" w:rsidR="00F83D8B" w:rsidRPr="006840A8" w:rsidRDefault="00405302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Site Development Worker</w:t>
      </w:r>
    </w:p>
    <w:p w14:paraId="3A7DD033" w14:textId="77777777" w:rsidR="00F83D8B" w:rsidRPr="006840A8" w:rsidRDefault="00405302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35</w:t>
      </w:r>
      <w:r w:rsidR="00F83D8B">
        <w:rPr>
          <w:rFonts w:ascii="Bookman Old Style" w:hAnsi="Bookman Old Style" w:cs="Arial"/>
          <w:b/>
          <w:bCs/>
        </w:rPr>
        <w:t xml:space="preserve"> </w:t>
      </w:r>
      <w:r w:rsidR="00F83D8B" w:rsidRPr="006840A8">
        <w:rPr>
          <w:rFonts w:ascii="Bookman Old Style" w:hAnsi="Bookman Old Style" w:cs="Arial"/>
          <w:b/>
          <w:bCs/>
        </w:rPr>
        <w:t>hours</w:t>
      </w:r>
      <w:r w:rsidR="006140CB">
        <w:rPr>
          <w:rFonts w:ascii="Bookman Old Style" w:hAnsi="Bookman Old Style" w:cs="Arial"/>
          <w:b/>
          <w:bCs/>
        </w:rPr>
        <w:t xml:space="preserve"> / week</w:t>
      </w:r>
      <w:r>
        <w:rPr>
          <w:rFonts w:ascii="Bookman Old Style" w:hAnsi="Bookman Old Style" w:cs="Arial"/>
          <w:b/>
          <w:bCs/>
        </w:rPr>
        <w:t xml:space="preserve"> @ £10 hour (gross salary)</w:t>
      </w:r>
    </w:p>
    <w:p w14:paraId="07A904C8" w14:textId="77777777" w:rsidR="00F83D8B" w:rsidRDefault="005E0427" w:rsidP="00F83D8B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Fixed Contract Duration:  </w:t>
      </w:r>
      <w:proofErr w:type="gramStart"/>
      <w:r w:rsidR="00405302">
        <w:rPr>
          <w:rFonts w:ascii="Bookman Old Style" w:hAnsi="Bookman Old Style" w:cs="Arial"/>
          <w:b/>
          <w:bCs/>
        </w:rPr>
        <w:t>6 week</w:t>
      </w:r>
      <w:proofErr w:type="gramEnd"/>
      <w:r w:rsidR="00405302">
        <w:rPr>
          <w:rFonts w:ascii="Bookman Old Style" w:hAnsi="Bookman Old Style" w:cs="Arial"/>
          <w:b/>
          <w:bCs/>
        </w:rPr>
        <w:t xml:space="preserve"> contract</w:t>
      </w:r>
    </w:p>
    <w:p w14:paraId="7A290E5F" w14:textId="77777777" w:rsidR="00F83D8B" w:rsidRPr="006840A8" w:rsidRDefault="00F83D8B" w:rsidP="00F83D8B">
      <w:pPr>
        <w:pStyle w:val="Heading1"/>
        <w:rPr>
          <w:rFonts w:ascii="Bookman Old Style" w:hAnsi="Bookman Old Style"/>
        </w:rPr>
      </w:pPr>
      <w:r w:rsidRPr="006840A8">
        <w:rPr>
          <w:rFonts w:ascii="Bookman Old Style" w:hAnsi="Bookman Old Style"/>
        </w:rPr>
        <w:t>Purpose</w:t>
      </w:r>
    </w:p>
    <w:p w14:paraId="141948AD" w14:textId="77777777" w:rsidR="001442F8" w:rsidRDefault="00405302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The role requires a self-motivated individual to work as part of a small team of employees, contractors and volunteers to </w:t>
      </w:r>
      <w:r w:rsidR="00792599">
        <w:rPr>
          <w:rFonts w:ascii="Bookman Old Style" w:hAnsi="Bookman Old Style" w:cs="Arial"/>
        </w:rPr>
        <w:t>work ‘on the ground’, to assist with the completion of infrastructure for the food-growing project at the 2 polytunnel sites in Colintraive and Glendaruel.</w:t>
      </w:r>
      <w:r w:rsidR="001442F8">
        <w:rPr>
          <w:rFonts w:ascii="Bookman Old Style" w:hAnsi="Bookman Old Style" w:cs="Arial"/>
        </w:rPr>
        <w:t xml:space="preserve">  </w:t>
      </w:r>
    </w:p>
    <w:p w14:paraId="2905D98F" w14:textId="77777777" w:rsidR="00F83D8B" w:rsidRDefault="001442F8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If possible within the time and budget of the project, training opportunities will be given to the candidate.</w:t>
      </w:r>
    </w:p>
    <w:p w14:paraId="60780C14" w14:textId="77777777" w:rsidR="001442F8" w:rsidRDefault="001442F8" w:rsidP="00792599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PPE will be provided.</w:t>
      </w:r>
    </w:p>
    <w:p w14:paraId="78743FE4" w14:textId="77777777" w:rsidR="00792599" w:rsidRPr="006A7C3F" w:rsidRDefault="00792599" w:rsidP="00792599">
      <w:pPr>
        <w:spacing w:after="0" w:line="240" w:lineRule="auto"/>
        <w:rPr>
          <w:rFonts w:ascii="Bookman Old Style" w:hAnsi="Bookman Old Style" w:cs="Arial"/>
        </w:rPr>
      </w:pPr>
    </w:p>
    <w:p w14:paraId="1EC40BDC" w14:textId="77777777" w:rsidR="00F83D8B" w:rsidRPr="006840A8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Specific</w:t>
      </w:r>
      <w:r w:rsidR="00F83D8B" w:rsidRPr="006840A8">
        <w:rPr>
          <w:rFonts w:ascii="Bookman Old Style" w:hAnsi="Bookman Old Style"/>
        </w:rPr>
        <w:t xml:space="preserve"> Duties</w:t>
      </w:r>
    </w:p>
    <w:p w14:paraId="6207BE7A" w14:textId="77777777" w:rsidR="00792599" w:rsidRDefault="00792599" w:rsidP="00792599">
      <w:pPr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Ensure all Health and Safety policies are followed at all times</w:t>
      </w:r>
    </w:p>
    <w:p w14:paraId="5E233A11" w14:textId="77777777" w:rsidR="004F79F3" w:rsidRPr="00425B6D" w:rsidRDefault="00792599" w:rsidP="00425B6D">
      <w:pPr>
        <w:numPr>
          <w:ilvl w:val="0"/>
          <w:numId w:val="10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Ensure all work is carried out to a high standard and within given timescales</w:t>
      </w:r>
    </w:p>
    <w:p w14:paraId="08777FA9" w14:textId="77777777" w:rsidR="00F83D8B" w:rsidRPr="006840A8" w:rsidRDefault="00792599" w:rsidP="0079218C">
      <w:pPr>
        <w:numPr>
          <w:ilvl w:val="0"/>
          <w:numId w:val="12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Carry out the following activities – filling raised beds with topsoil, painting, levelling, setting up rain water collection systems</w:t>
      </w:r>
    </w:p>
    <w:p w14:paraId="6B6935EE" w14:textId="77777777" w:rsidR="00F16D60" w:rsidRPr="006140CB" w:rsidRDefault="00792599" w:rsidP="00F16D60">
      <w:pPr>
        <w:numPr>
          <w:ilvl w:val="0"/>
          <w:numId w:val="11"/>
        </w:numPr>
        <w:spacing w:after="0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Assisting the C</w:t>
      </w:r>
      <w:r w:rsidR="00440E78">
        <w:rPr>
          <w:rFonts w:ascii="Bookman Old Style" w:hAnsi="Bookman Old Style" w:cs="Arial"/>
        </w:rPr>
        <w:t>olGlen Growers to deliver the Community growing and composting facilities</w:t>
      </w:r>
    </w:p>
    <w:p w14:paraId="3E46ECDD" w14:textId="26381C96" w:rsidR="00F16D60" w:rsidRDefault="00440E78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Plan work schedules </w:t>
      </w:r>
      <w:r w:rsidR="00803C3E">
        <w:rPr>
          <w:rFonts w:ascii="Bookman Old Style" w:hAnsi="Bookman Old Style" w:cs="Arial"/>
        </w:rPr>
        <w:t xml:space="preserve">and methodology in liaison with Project Officer, </w:t>
      </w:r>
      <w:r>
        <w:rPr>
          <w:rFonts w:ascii="Bookman Old Style" w:hAnsi="Bookman Old Style" w:cs="Arial"/>
        </w:rPr>
        <w:t>according to priorities, weather and availability of equipment and abilities of personnel</w:t>
      </w:r>
      <w:r w:rsidR="00803C3E">
        <w:rPr>
          <w:rFonts w:ascii="Bookman Old Style" w:hAnsi="Bookman Old Style" w:cs="Arial"/>
        </w:rPr>
        <w:t xml:space="preserve"> (Site Assistant and Volunteers)</w:t>
      </w:r>
    </w:p>
    <w:p w14:paraId="41F9A870" w14:textId="77777777" w:rsidR="00440E78" w:rsidRDefault="00440E78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Candidate will need to be able to maintain clear and comprehensive records of dynamic risk assessment</w:t>
      </w:r>
    </w:p>
    <w:p w14:paraId="21BF9579" w14:textId="77777777" w:rsidR="00F83D8B" w:rsidRPr="006840A8" w:rsidRDefault="00F83D8B" w:rsidP="00F16D60">
      <w:pPr>
        <w:rPr>
          <w:rFonts w:ascii="Bookman Old Style" w:hAnsi="Bookman Old Style" w:cs="Arial"/>
          <w:i/>
        </w:rPr>
      </w:pPr>
    </w:p>
    <w:p w14:paraId="4DD6130E" w14:textId="77777777" w:rsidR="005C1DEB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General Duties</w:t>
      </w:r>
    </w:p>
    <w:p w14:paraId="28A5E098" w14:textId="77777777" w:rsidR="005C1DEB" w:rsidRPr="005C1DEB" w:rsidRDefault="005C1DEB" w:rsidP="005C1DEB">
      <w:pPr>
        <w:pStyle w:val="Heading1"/>
        <w:numPr>
          <w:ilvl w:val="0"/>
          <w:numId w:val="13"/>
        </w:numPr>
        <w:rPr>
          <w:rFonts w:ascii="Bookman Old Style" w:hAnsi="Bookman Old Style"/>
          <w:b w:val="0"/>
          <w:sz w:val="22"/>
          <w:szCs w:val="22"/>
        </w:rPr>
      </w:pPr>
      <w:r w:rsidRPr="005C1DEB">
        <w:rPr>
          <w:rFonts w:ascii="Bookman Old Style" w:hAnsi="Bookman Old Style"/>
          <w:b w:val="0"/>
          <w:sz w:val="22"/>
          <w:szCs w:val="22"/>
        </w:rPr>
        <w:t>To comply fully with CGDT ethos, policies and procedures and relevant legislation</w:t>
      </w:r>
    </w:p>
    <w:p w14:paraId="7EA5FF42" w14:textId="77777777" w:rsidR="005C1DEB" w:rsidRPr="005C1DEB" w:rsidRDefault="005C1DEB" w:rsidP="005C1DEB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 xml:space="preserve">To work as part of the Greener ColGlen </w:t>
      </w:r>
      <w:r w:rsidR="00496E85">
        <w:rPr>
          <w:rFonts w:ascii="Bookman Old Style" w:hAnsi="Bookman Old Style"/>
        </w:rPr>
        <w:t xml:space="preserve">team </w:t>
      </w:r>
      <w:r w:rsidRPr="005C1DEB">
        <w:rPr>
          <w:rFonts w:ascii="Bookman Old Style" w:hAnsi="Bookman Old Style"/>
        </w:rPr>
        <w:t>to promote and encourage understanding of environmental issues in the local area</w:t>
      </w:r>
    </w:p>
    <w:p w14:paraId="413E713A" w14:textId="77777777" w:rsidR="005C1DEB" w:rsidRPr="005C1DEB" w:rsidRDefault="005C1DEB" w:rsidP="005C1DEB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>To engage with the Community in a positive and constructive way and ensure their needs are met</w:t>
      </w:r>
    </w:p>
    <w:p w14:paraId="138A876E" w14:textId="77777777" w:rsidR="005C1DEB" w:rsidRPr="005C1DEB" w:rsidRDefault="005C1DEB" w:rsidP="005C1DEB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>To attend meetings as required</w:t>
      </w:r>
    </w:p>
    <w:p w14:paraId="447A33C5" w14:textId="77777777" w:rsidR="005C1DEB" w:rsidRDefault="005C1DEB" w:rsidP="005C1DEB">
      <w:pPr>
        <w:numPr>
          <w:ilvl w:val="0"/>
          <w:numId w:val="13"/>
        </w:numPr>
        <w:ind w:left="714" w:hanging="357"/>
        <w:contextualSpacing/>
        <w:rPr>
          <w:rFonts w:ascii="Bookman Old Style" w:hAnsi="Bookman Old Style"/>
        </w:rPr>
      </w:pPr>
      <w:r w:rsidRPr="005C1DEB">
        <w:rPr>
          <w:rFonts w:ascii="Bookman Old Style" w:hAnsi="Bookman Old Style"/>
        </w:rPr>
        <w:t>To undertake other duties in line with the job purpose</w:t>
      </w:r>
    </w:p>
    <w:p w14:paraId="1F20D7DF" w14:textId="615B7E0F" w:rsidR="001442F8" w:rsidRPr="00440E78" w:rsidRDefault="001442F8" w:rsidP="001442F8">
      <w:pPr>
        <w:numPr>
          <w:ilvl w:val="0"/>
          <w:numId w:val="13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Mentor and show good leadership to </w:t>
      </w:r>
      <w:r w:rsidR="009B70C5">
        <w:rPr>
          <w:rFonts w:ascii="Bookman Old Style" w:hAnsi="Bookman Old Style" w:cs="Arial"/>
        </w:rPr>
        <w:t>the Site Assistant</w:t>
      </w:r>
      <w:r>
        <w:rPr>
          <w:rFonts w:ascii="Bookman Old Style" w:hAnsi="Bookman Old Style" w:cs="Arial"/>
        </w:rPr>
        <w:t xml:space="preserve"> </w:t>
      </w:r>
    </w:p>
    <w:p w14:paraId="4A064E8B" w14:textId="77777777" w:rsidR="001442F8" w:rsidRPr="005C1DEB" w:rsidRDefault="001442F8" w:rsidP="001442F8">
      <w:pPr>
        <w:ind w:left="714"/>
        <w:contextualSpacing/>
        <w:rPr>
          <w:rFonts w:ascii="Bookman Old Style" w:hAnsi="Bookman Old Style"/>
        </w:rPr>
      </w:pPr>
    </w:p>
    <w:p w14:paraId="6EFFFDBD" w14:textId="77777777" w:rsidR="005C1DEB" w:rsidRDefault="005C1DEB" w:rsidP="00F83D8B">
      <w:pPr>
        <w:pStyle w:val="Heading1"/>
        <w:rPr>
          <w:rFonts w:ascii="Bookman Old Style" w:hAnsi="Bookman Old Style"/>
        </w:rPr>
      </w:pPr>
    </w:p>
    <w:p w14:paraId="6DB6344B" w14:textId="77777777" w:rsidR="00F83D8B" w:rsidRPr="006840A8" w:rsidRDefault="00F83D8B" w:rsidP="00F83D8B">
      <w:pPr>
        <w:pStyle w:val="Heading1"/>
        <w:rPr>
          <w:rFonts w:ascii="Bookman Old Style" w:hAnsi="Bookman Old Style"/>
        </w:rPr>
      </w:pPr>
      <w:r w:rsidRPr="006840A8">
        <w:rPr>
          <w:rFonts w:ascii="Bookman Old Style" w:hAnsi="Bookman Old Style"/>
        </w:rPr>
        <w:t>Supervision</w:t>
      </w:r>
    </w:p>
    <w:p w14:paraId="02010C2C" w14:textId="77777777" w:rsidR="00F83D8B" w:rsidRPr="006840A8" w:rsidRDefault="00F83D8B" w:rsidP="00F83D8B">
      <w:pPr>
        <w:rPr>
          <w:rFonts w:ascii="Bookman Old Style" w:hAnsi="Bookman Old Style" w:cs="Arial"/>
        </w:rPr>
      </w:pPr>
      <w:r w:rsidRPr="006840A8">
        <w:rPr>
          <w:rFonts w:ascii="Bookman Old Style" w:hAnsi="Bookman Old Style" w:cs="Arial"/>
        </w:rPr>
        <w:t xml:space="preserve">The </w:t>
      </w:r>
      <w:proofErr w:type="spellStart"/>
      <w:r w:rsidRPr="006840A8">
        <w:rPr>
          <w:rFonts w:ascii="Bookman Old Style" w:hAnsi="Bookman Old Style" w:cs="Arial"/>
        </w:rPr>
        <w:t>postholder</w:t>
      </w:r>
      <w:proofErr w:type="spellEnd"/>
      <w:r w:rsidRPr="006840A8">
        <w:rPr>
          <w:rFonts w:ascii="Bookman Old Style" w:hAnsi="Bookman Old Style" w:cs="Arial"/>
        </w:rPr>
        <w:t xml:space="preserve"> will work under the direct supervision of the Project </w:t>
      </w:r>
      <w:r>
        <w:rPr>
          <w:rFonts w:ascii="Bookman Old Style" w:hAnsi="Bookman Old Style" w:cs="Arial"/>
        </w:rPr>
        <w:t xml:space="preserve">Development </w:t>
      </w:r>
      <w:r w:rsidRPr="006840A8">
        <w:rPr>
          <w:rFonts w:ascii="Bookman Old Style" w:hAnsi="Bookman Old Style" w:cs="Arial"/>
        </w:rPr>
        <w:t xml:space="preserve">Officer and the indirect supervision of a nominated member of the CGDT board.  </w:t>
      </w:r>
    </w:p>
    <w:p w14:paraId="7D3CAF40" w14:textId="77777777" w:rsidR="00F83D8B" w:rsidRPr="006840A8" w:rsidRDefault="00F83D8B" w:rsidP="00F83D8B">
      <w:pPr>
        <w:rPr>
          <w:rFonts w:ascii="Bookman Old Style" w:hAnsi="Bookman Old Style" w:cs="Arial"/>
        </w:rPr>
      </w:pPr>
    </w:p>
    <w:p w14:paraId="1C1C1E18" w14:textId="77777777" w:rsidR="00F83D8B" w:rsidRPr="006840A8" w:rsidRDefault="005C1DEB" w:rsidP="00F83D8B">
      <w:pPr>
        <w:pStyle w:val="Heading1"/>
        <w:rPr>
          <w:rFonts w:ascii="Bookman Old Style" w:hAnsi="Bookman Old Style"/>
        </w:rPr>
      </w:pPr>
      <w:r>
        <w:rPr>
          <w:rFonts w:ascii="Bookman Old Style" w:hAnsi="Bookman Old Style"/>
        </w:rPr>
        <w:t>Person Specification</w:t>
      </w:r>
    </w:p>
    <w:p w14:paraId="7DBB423A" w14:textId="77777777" w:rsidR="00F83D8B" w:rsidRPr="006840A8" w:rsidRDefault="00447670" w:rsidP="00F83D8B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Candidates are required to demonstrate </w:t>
      </w:r>
      <w:r w:rsidR="001442F8">
        <w:rPr>
          <w:rFonts w:ascii="Bookman Old Style" w:hAnsi="Bookman Old Style" w:cs="Arial"/>
          <w:b/>
        </w:rPr>
        <w:t>the following qualities</w:t>
      </w:r>
    </w:p>
    <w:p w14:paraId="13E89E2A" w14:textId="77777777" w:rsidR="00F83D8B" w:rsidRPr="006840A8" w:rsidRDefault="00F83D8B" w:rsidP="00F83D8B">
      <w:pPr>
        <w:pStyle w:val="Heading2"/>
        <w:rPr>
          <w:rFonts w:ascii="Bookman Old Style" w:hAnsi="Bookman Old Style"/>
          <w:b/>
        </w:rPr>
      </w:pPr>
      <w:r w:rsidRPr="006840A8">
        <w:rPr>
          <w:rFonts w:ascii="Bookman Old Style" w:hAnsi="Bookman Old Style"/>
          <w:b/>
        </w:rPr>
        <w:t>Essential</w:t>
      </w:r>
    </w:p>
    <w:p w14:paraId="5E0864BB" w14:textId="77777777" w:rsidR="00F83D8B" w:rsidRDefault="00595FEC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good</w:t>
      </w:r>
      <w:proofErr w:type="gramEnd"/>
      <w:r>
        <w:rPr>
          <w:rFonts w:ascii="Bookman Old Style" w:hAnsi="Bookman Old Style" w:cs="Arial"/>
        </w:rPr>
        <w:t xml:space="preserve"> </w:t>
      </w:r>
      <w:r w:rsidR="00440E78">
        <w:rPr>
          <w:rFonts w:ascii="Bookman Old Style" w:hAnsi="Bookman Old Style" w:cs="Arial"/>
        </w:rPr>
        <w:t>communication</w:t>
      </w:r>
      <w:r w:rsidR="00F83D8B" w:rsidRPr="006840A8">
        <w:rPr>
          <w:rFonts w:ascii="Bookman Old Style" w:hAnsi="Bookman Old Style" w:cs="Arial"/>
        </w:rPr>
        <w:t xml:space="preserve"> skills</w:t>
      </w:r>
      <w:r w:rsidR="00440E78">
        <w:rPr>
          <w:rFonts w:ascii="Bookman Old Style" w:hAnsi="Bookman Old Style" w:cs="Arial"/>
        </w:rPr>
        <w:t xml:space="preserve"> – written and oral</w:t>
      </w:r>
    </w:p>
    <w:p w14:paraId="030D51F9" w14:textId="77777777" w:rsidR="00424CFA" w:rsidRDefault="00424CFA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flexibility</w:t>
      </w:r>
      <w:proofErr w:type="gramEnd"/>
      <w:r>
        <w:rPr>
          <w:rFonts w:ascii="Bookman Old Style" w:hAnsi="Bookman Old Style" w:cs="Arial"/>
        </w:rPr>
        <w:t xml:space="preserve"> and ability to adapt according to the needs of the project</w:t>
      </w:r>
    </w:p>
    <w:p w14:paraId="310E707C" w14:textId="77777777" w:rsidR="00440E78" w:rsidRPr="00440E78" w:rsidRDefault="00440E78" w:rsidP="00440E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Bookman Old Style" w:hAnsi="Bookman Old Style" w:cs="Arial"/>
          <w:lang w:val="en"/>
        </w:rPr>
      </w:pPr>
      <w:r w:rsidRPr="00440E78">
        <w:rPr>
          <w:rFonts w:ascii="Bookman Old Style" w:hAnsi="Bookman Old Style" w:cs="Arial"/>
        </w:rPr>
        <w:t>Ability to work as part of a team or under his/her own initiative</w:t>
      </w:r>
      <w:r w:rsidRPr="00440E78">
        <w:rPr>
          <w:rFonts w:ascii="Bookman Old Style" w:hAnsi="Bookman Old Style" w:cs="Arial"/>
          <w:lang w:val="en"/>
        </w:rPr>
        <w:t xml:space="preserve"> - job requires a willingness to take on responsibilities, challenges and be self-motivated.</w:t>
      </w:r>
    </w:p>
    <w:p w14:paraId="11FE1347" w14:textId="77777777" w:rsidR="00440E78" w:rsidRPr="00440E78" w:rsidRDefault="00440E78" w:rsidP="00440E7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Bookman Old Style" w:hAnsi="Bookman Old Style" w:cs="Arial"/>
          <w:lang w:val="en"/>
        </w:rPr>
      </w:pPr>
      <w:r w:rsidRPr="00440E78">
        <w:rPr>
          <w:rFonts w:ascii="Bookman Old Style" w:hAnsi="Bookman Old Style" w:cs="Arial"/>
          <w:lang w:val="en"/>
        </w:rPr>
        <w:t>Time Management - ability to manage own time and the time of others, ensuring jobs are completed within specified timescales.</w:t>
      </w:r>
    </w:p>
    <w:p w14:paraId="5B36472F" w14:textId="77777777" w:rsidR="00447670" w:rsidRDefault="00440E78" w:rsidP="00440E78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 w:rsidRPr="00440E78">
        <w:rPr>
          <w:rFonts w:ascii="Bookman Old Style" w:hAnsi="Bookman Old Style" w:cs="Arial"/>
        </w:rPr>
        <w:t>Applicants need to be motivated, physically fit and able to work out of doors in all weathers and be involved in a range of physical tasks.</w:t>
      </w:r>
    </w:p>
    <w:p w14:paraId="4C55BF59" w14:textId="77777777" w:rsidR="001442F8" w:rsidRDefault="001442F8" w:rsidP="00440E78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Good time-keeping - Ability to travel to attend for work to both sites </w:t>
      </w:r>
    </w:p>
    <w:p w14:paraId="109A9B0B" w14:textId="77777777" w:rsidR="00F83D8B" w:rsidRPr="006840A8" w:rsidRDefault="00F83D8B" w:rsidP="00F83D8B">
      <w:pPr>
        <w:ind w:left="360"/>
        <w:rPr>
          <w:rFonts w:ascii="Bookman Old Style" w:hAnsi="Bookman Old Style" w:cs="Arial"/>
          <w:b/>
        </w:rPr>
      </w:pPr>
    </w:p>
    <w:p w14:paraId="163AA314" w14:textId="77777777" w:rsidR="00F83D8B" w:rsidRPr="00394228" w:rsidRDefault="00F83D8B" w:rsidP="00F83D8B">
      <w:pPr>
        <w:pStyle w:val="Heading2"/>
        <w:rPr>
          <w:rFonts w:ascii="Bookman Old Style" w:hAnsi="Bookman Old Style"/>
          <w:b/>
        </w:rPr>
      </w:pPr>
      <w:r w:rsidRPr="00394228">
        <w:rPr>
          <w:rFonts w:ascii="Bookman Old Style" w:hAnsi="Bookman Old Style"/>
          <w:b/>
        </w:rPr>
        <w:t>Desirable</w:t>
      </w:r>
    </w:p>
    <w:p w14:paraId="628F04F0" w14:textId="77777777" w:rsidR="00427AEE" w:rsidRDefault="00F83D8B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 w:rsidRPr="00394228">
        <w:rPr>
          <w:rFonts w:ascii="Bookman Old Style" w:hAnsi="Bookman Old Style" w:cs="Arial"/>
        </w:rPr>
        <w:t xml:space="preserve">Experience </w:t>
      </w:r>
      <w:r w:rsidR="00496E85">
        <w:rPr>
          <w:rFonts w:ascii="Bookman Old Style" w:hAnsi="Bookman Old Style" w:cs="Arial"/>
        </w:rPr>
        <w:t xml:space="preserve">of </w:t>
      </w:r>
      <w:r w:rsidR="00440E78">
        <w:rPr>
          <w:rFonts w:ascii="Bookman Old Style" w:hAnsi="Bookman Old Style" w:cs="Arial"/>
        </w:rPr>
        <w:t>working with volunteers</w:t>
      </w:r>
      <w:r w:rsidR="00496E85">
        <w:rPr>
          <w:rFonts w:ascii="Bookman Old Style" w:hAnsi="Bookman Old Style" w:cs="Arial"/>
        </w:rPr>
        <w:t xml:space="preserve"> </w:t>
      </w:r>
    </w:p>
    <w:p w14:paraId="23BD60C1" w14:textId="77777777" w:rsidR="00F83D8B" w:rsidRDefault="00440E78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Current Emergency First Aid at Work or Outdoors First Aid certificate</w:t>
      </w:r>
    </w:p>
    <w:p w14:paraId="33357F5E" w14:textId="77777777" w:rsidR="00D65D6C" w:rsidRDefault="00D65D6C" w:rsidP="0079218C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Knowledge of food-growing and composting and other low-carbon activities</w:t>
      </w:r>
    </w:p>
    <w:p w14:paraId="2663F5EB" w14:textId="77777777" w:rsidR="00447670" w:rsidRPr="006840A8" w:rsidRDefault="00447670" w:rsidP="00447670">
      <w:pPr>
        <w:numPr>
          <w:ilvl w:val="0"/>
          <w:numId w:val="11"/>
        </w:num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Ready access to a car for business use, and a clean driving license</w:t>
      </w:r>
    </w:p>
    <w:p w14:paraId="63DDF7C2" w14:textId="77777777" w:rsidR="00447670" w:rsidRDefault="00447670" w:rsidP="00447670">
      <w:pPr>
        <w:spacing w:after="0" w:line="240" w:lineRule="auto"/>
        <w:ind w:left="720"/>
        <w:rPr>
          <w:rFonts w:ascii="Bookman Old Style" w:hAnsi="Bookman Old Style" w:cs="Arial"/>
        </w:rPr>
      </w:pPr>
    </w:p>
    <w:p w14:paraId="11A73BD7" w14:textId="77777777" w:rsidR="00BE6989" w:rsidRPr="00E340CC" w:rsidRDefault="00BE6989" w:rsidP="00BE6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 w:val="22"/>
          <w:szCs w:val="22"/>
        </w:rPr>
      </w:pPr>
      <w:r w:rsidRPr="00E340CC">
        <w:rPr>
          <w:rFonts w:ascii="Bookman Old Style" w:hAnsi="Bookman Old Style"/>
          <w:sz w:val="22"/>
          <w:szCs w:val="22"/>
        </w:rPr>
        <w:t>Please send your up-to-date CV and covering letter to</w:t>
      </w:r>
      <w:r w:rsidRPr="00E340CC">
        <w:rPr>
          <w:sz w:val="22"/>
          <w:szCs w:val="22"/>
        </w:rPr>
        <w:t xml:space="preserve"> </w:t>
      </w:r>
      <w:r w:rsidRPr="00E340CC">
        <w:rPr>
          <w:rFonts w:ascii="Comic Sans MS" w:hAnsi="Comic Sans MS"/>
          <w:color w:val="008000"/>
          <w:sz w:val="22"/>
          <w:szCs w:val="22"/>
        </w:rPr>
        <w:t xml:space="preserve">Greener ColGlen JOBS </w:t>
      </w:r>
      <w:r w:rsidRPr="00E340CC">
        <w:rPr>
          <w:rFonts w:ascii="Bookman Old Style" w:hAnsi="Bookman Old Style"/>
          <w:color w:val="auto"/>
          <w:sz w:val="22"/>
          <w:szCs w:val="22"/>
        </w:rPr>
        <w:t xml:space="preserve">@ </w:t>
      </w:r>
      <w:r w:rsidRPr="00E340CC">
        <w:rPr>
          <w:rFonts w:ascii="Bookman Old Style" w:hAnsi="Bookman Old Style"/>
          <w:sz w:val="22"/>
          <w:szCs w:val="22"/>
        </w:rPr>
        <w:t>CGDT, The Village Hall, Colintraive PA22 3AS.</w:t>
      </w:r>
    </w:p>
    <w:p w14:paraId="57AF5290" w14:textId="77777777" w:rsidR="00BE6989" w:rsidRPr="00E340CC" w:rsidRDefault="00BE6989" w:rsidP="00BE6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Bookman Old Style" w:hAnsi="Bookman Old Style"/>
          <w:sz w:val="22"/>
          <w:szCs w:val="22"/>
        </w:rPr>
      </w:pPr>
    </w:p>
    <w:p w14:paraId="7BFF45A3" w14:textId="77777777" w:rsidR="00BE6989" w:rsidRDefault="00BE6989" w:rsidP="00BE698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Bookman Old Style" w:hAnsi="Bookman Old Style"/>
          <w:b/>
          <w:i/>
          <w:sz w:val="22"/>
          <w:szCs w:val="22"/>
        </w:rPr>
      </w:pPr>
      <w:r w:rsidRPr="00E340CC">
        <w:rPr>
          <w:rFonts w:ascii="Bookman Old Style" w:hAnsi="Bookman Old Style"/>
          <w:b/>
          <w:i/>
          <w:sz w:val="22"/>
          <w:szCs w:val="22"/>
        </w:rPr>
        <w:t>Applications close Friday, 4</w:t>
      </w:r>
      <w:r w:rsidRPr="00E340CC">
        <w:rPr>
          <w:rFonts w:ascii="Bookman Old Style" w:hAnsi="Bookman Old Style"/>
          <w:b/>
          <w:i/>
          <w:sz w:val="22"/>
          <w:szCs w:val="22"/>
          <w:vertAlign w:val="superscript"/>
        </w:rPr>
        <w:t>th</w:t>
      </w:r>
      <w:r w:rsidRPr="00E340CC">
        <w:rPr>
          <w:rFonts w:ascii="Bookman Old Style" w:hAnsi="Bookman Old Style"/>
          <w:b/>
          <w:i/>
          <w:sz w:val="22"/>
          <w:szCs w:val="22"/>
        </w:rPr>
        <w:t xml:space="preserve"> July 2014 at 5pm.</w:t>
      </w:r>
    </w:p>
    <w:p w14:paraId="5576C0F1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0B1F6A91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4F47E2F7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13DAF09B" w14:textId="165ECBB1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  <w:bookmarkStart w:id="0" w:name="_GoBack"/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8752" behindDoc="0" locked="0" layoutInCell="1" allowOverlap="1" wp14:editId="4DB910FA">
            <wp:simplePos x="0" y="0"/>
            <wp:positionH relativeFrom="column">
              <wp:posOffset>2057400</wp:posOffset>
            </wp:positionH>
            <wp:positionV relativeFrom="paragraph">
              <wp:posOffset>46990</wp:posOffset>
            </wp:positionV>
            <wp:extent cx="2150745" cy="1247140"/>
            <wp:effectExtent l="0" t="0" r="8255" b="0"/>
            <wp:wrapThrough wrapText="bothSides">
              <wp:wrapPolygon edited="0">
                <wp:start x="0" y="0"/>
                <wp:lineTo x="0" y="21116"/>
                <wp:lineTo x="21428" y="21116"/>
                <wp:lineTo x="21428" y="0"/>
                <wp:lineTo x="0" y="0"/>
              </wp:wrapPolygon>
            </wp:wrapThrough>
            <wp:docPr id="6" name="Picture 6" descr="Description: HD:Users:sara:Desktop:Climate_Challenge_Fund-MASTER-RGB_7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D:Users:sara:Desktop:Climate_Challenge_Fund-MASTER-RGB_7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4D19BD" w14:textId="04B45CF5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15E140AE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7D7AFE97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7285ED93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16F81106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45B1C6F5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502A6C2F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06853659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3F829DB1" w14:textId="77777777" w:rsidR="00BE6989" w:rsidRDefault="00BE6989" w:rsidP="00F83D8B">
      <w:pPr>
        <w:spacing w:after="0"/>
        <w:rPr>
          <w:noProof/>
          <w:sz w:val="16"/>
          <w:szCs w:val="16"/>
          <w:lang w:eastAsia="en-GB"/>
        </w:rPr>
      </w:pPr>
    </w:p>
    <w:p w14:paraId="47D4B3DE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46052F14" w14:textId="77777777" w:rsidR="00F83D8B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4FEBED87" w14:textId="77777777" w:rsidR="00F83D8B" w:rsidRPr="0049181F" w:rsidRDefault="00F83D8B" w:rsidP="00F83D8B">
      <w:pPr>
        <w:spacing w:after="0"/>
        <w:rPr>
          <w:noProof/>
          <w:sz w:val="16"/>
          <w:szCs w:val="16"/>
          <w:lang w:eastAsia="en-GB"/>
        </w:rPr>
      </w:pPr>
    </w:p>
    <w:p w14:paraId="29043706" w14:textId="77777777" w:rsidR="00F83D8B" w:rsidRPr="0049181F" w:rsidRDefault="003A4524" w:rsidP="00F83D8B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511A5539" wp14:editId="7A4449D0">
            <wp:extent cx="2764790" cy="521335"/>
            <wp:effectExtent l="0" t="0" r="3810" b="12065"/>
            <wp:docPr id="1" name="Picture 1" descr="C:\Users\Rhona.Rhona-PC\Documents\LOGOS\Banner-for-Hughie_low-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a.Rhona-PC\Documents\LOGOS\Banner-for-Hughie_low-r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en-US"/>
        </w:rPr>
        <w:drawing>
          <wp:inline distT="0" distB="0" distL="0" distR="0" wp14:anchorId="28D0B629" wp14:editId="69E917A3">
            <wp:extent cx="1443355" cy="335915"/>
            <wp:effectExtent l="0" t="0" r="4445" b="0"/>
            <wp:docPr id="3" name="Picture 5" descr="C:\Users\Rhona.Rhona-PC\Documents\LOGOS\CES_logo_high_res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na.Rhona-PC\Documents\LOGOS\CES_logo_high_res[1]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D8B">
        <w:rPr>
          <w:noProof/>
          <w:sz w:val="16"/>
          <w:szCs w:val="16"/>
          <w:lang w:eastAsia="en-GB"/>
        </w:rPr>
        <w:t xml:space="preserve">     </w:t>
      </w:r>
      <w:r>
        <w:rPr>
          <w:noProof/>
          <w:sz w:val="16"/>
          <w:szCs w:val="16"/>
          <w:lang w:val="en-US"/>
        </w:rPr>
        <w:drawing>
          <wp:inline distT="0" distB="0" distL="0" distR="0" wp14:anchorId="2E3CB2C4" wp14:editId="69A2C7EA">
            <wp:extent cx="885825" cy="464185"/>
            <wp:effectExtent l="0" t="0" r="3175" b="0"/>
            <wp:docPr id="4" name="Picture 4" descr="C:\Users\Rhona.Rhona-PC\Documents\LOGOS\hi_big_e_min_pink-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na.Rhona-PC\Documents\LOGOS\hi_big_e_min_pink-2[2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D8B">
        <w:rPr>
          <w:noProof/>
          <w:sz w:val="16"/>
          <w:szCs w:val="16"/>
          <w:lang w:eastAsia="en-GB"/>
        </w:rPr>
        <w:t xml:space="preserve">           </w:t>
      </w:r>
      <w:r>
        <w:rPr>
          <w:noProof/>
          <w:sz w:val="16"/>
          <w:szCs w:val="16"/>
          <w:lang w:val="en-US"/>
        </w:rPr>
        <w:drawing>
          <wp:inline distT="0" distB="0" distL="0" distR="0" wp14:anchorId="24DC5D7C" wp14:editId="34FB3317">
            <wp:extent cx="1593215" cy="335915"/>
            <wp:effectExtent l="0" t="0" r="6985" b="0"/>
            <wp:docPr id="5" name="Picture 6" descr="C:\Users\Rhona.Rhona-PC\Pictures\fcs_linear_col[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na.Rhona-PC\Pictures\fcs_linear_col[2]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B8FF" w14:textId="77777777" w:rsidR="00F83D8B" w:rsidRPr="0049181F" w:rsidRDefault="00F83D8B" w:rsidP="00F83D8B">
      <w:pPr>
        <w:spacing w:after="0"/>
        <w:jc w:val="center"/>
        <w:rPr>
          <w:rFonts w:ascii="Bradley Hand ITC" w:hAnsi="Bradley Hand ITC"/>
          <w:b/>
          <w:sz w:val="16"/>
          <w:szCs w:val="16"/>
        </w:rPr>
      </w:pPr>
      <w:r w:rsidRPr="0049181F">
        <w:rPr>
          <w:rFonts w:ascii="Bradley Hand ITC" w:hAnsi="Bradley Hand ITC"/>
          <w:b/>
          <w:sz w:val="16"/>
          <w:szCs w:val="16"/>
        </w:rPr>
        <w:t>Supported by Cruach Mhor Windfarm Trust</w:t>
      </w:r>
    </w:p>
    <w:sectPr w:rsidR="00F83D8B" w:rsidRPr="0049181F" w:rsidSect="00724015"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AC24" w14:textId="77777777" w:rsidR="00803C3E" w:rsidRDefault="00803C3E">
      <w:pPr>
        <w:spacing w:after="0" w:line="240" w:lineRule="auto"/>
      </w:pPr>
      <w:r>
        <w:separator/>
      </w:r>
    </w:p>
  </w:endnote>
  <w:endnote w:type="continuationSeparator" w:id="0">
    <w:p w14:paraId="415FABF4" w14:textId="77777777" w:rsidR="00803C3E" w:rsidRDefault="008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4486" w14:textId="77777777" w:rsidR="00803C3E" w:rsidRPr="006403F2" w:rsidRDefault="00803C3E" w:rsidP="00F83D8B">
    <w:pPr>
      <w:pStyle w:val="Footer"/>
      <w:jc w:val="center"/>
      <w:rPr>
        <w:sz w:val="16"/>
        <w:szCs w:val="16"/>
      </w:rPr>
    </w:pPr>
    <w:r w:rsidRPr="006403F2">
      <w:rPr>
        <w:sz w:val="16"/>
        <w:szCs w:val="16"/>
      </w:rPr>
      <w:t xml:space="preserve">Registered </w:t>
    </w:r>
    <w:proofErr w:type="gramStart"/>
    <w:r w:rsidRPr="006403F2">
      <w:rPr>
        <w:sz w:val="16"/>
        <w:szCs w:val="16"/>
      </w:rPr>
      <w:t>Office  The</w:t>
    </w:r>
    <w:proofErr w:type="gramEnd"/>
    <w:r w:rsidRPr="006403F2">
      <w:rPr>
        <w:sz w:val="16"/>
        <w:szCs w:val="16"/>
      </w:rPr>
      <w:t xml:space="preserve"> Village Hall  Colintraive  Argyll  PA22 3AS</w:t>
    </w:r>
  </w:p>
  <w:p w14:paraId="292F9DCD" w14:textId="77777777" w:rsidR="00803C3E" w:rsidRPr="006403F2" w:rsidRDefault="00803C3E" w:rsidP="00F83D8B">
    <w:pPr>
      <w:pStyle w:val="Footer"/>
      <w:rPr>
        <w:sz w:val="16"/>
        <w:szCs w:val="16"/>
      </w:rPr>
    </w:pPr>
    <w:r w:rsidRPr="006403F2">
      <w:rPr>
        <w:sz w:val="16"/>
        <w:szCs w:val="16"/>
      </w:rPr>
      <w:t>Registered in Scotland No. SC 350010</w:t>
    </w:r>
    <w:r w:rsidRPr="006403F2">
      <w:rPr>
        <w:sz w:val="16"/>
        <w:szCs w:val="16"/>
      </w:rPr>
      <w:tab/>
    </w:r>
    <w:r w:rsidRPr="006403F2">
      <w:rPr>
        <w:sz w:val="16"/>
        <w:szCs w:val="16"/>
      </w:rPr>
      <w:tab/>
      <w:t>Registered as a Charity SC 040002</w:t>
    </w:r>
  </w:p>
  <w:p w14:paraId="22C58223" w14:textId="77777777" w:rsidR="00803C3E" w:rsidRPr="006403F2" w:rsidRDefault="00803C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D96A" w14:textId="77777777" w:rsidR="00803C3E" w:rsidRDefault="00803C3E">
      <w:pPr>
        <w:spacing w:after="0" w:line="240" w:lineRule="auto"/>
      </w:pPr>
      <w:r>
        <w:separator/>
      </w:r>
    </w:p>
  </w:footnote>
  <w:footnote w:type="continuationSeparator" w:id="0">
    <w:p w14:paraId="03C39E10" w14:textId="77777777" w:rsidR="00803C3E" w:rsidRDefault="0080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2E9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0576D"/>
    <w:multiLevelType w:val="hybridMultilevel"/>
    <w:tmpl w:val="13AC2780"/>
    <w:lvl w:ilvl="0" w:tplc="7E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0F53"/>
    <w:multiLevelType w:val="hybridMultilevel"/>
    <w:tmpl w:val="38DC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122"/>
    <w:multiLevelType w:val="hybridMultilevel"/>
    <w:tmpl w:val="E3C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A91"/>
    <w:multiLevelType w:val="hybridMultilevel"/>
    <w:tmpl w:val="3AB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7F49"/>
    <w:multiLevelType w:val="hybridMultilevel"/>
    <w:tmpl w:val="E300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8B1"/>
    <w:multiLevelType w:val="hybridMultilevel"/>
    <w:tmpl w:val="E4F641E2"/>
    <w:lvl w:ilvl="0" w:tplc="E0907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50164"/>
    <w:multiLevelType w:val="hybridMultilevel"/>
    <w:tmpl w:val="6D36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55424"/>
    <w:multiLevelType w:val="hybridMultilevel"/>
    <w:tmpl w:val="7D3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3698"/>
    <w:multiLevelType w:val="hybridMultilevel"/>
    <w:tmpl w:val="0DF831F6"/>
    <w:lvl w:ilvl="0" w:tplc="BE8C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160ED0"/>
    <w:multiLevelType w:val="hybridMultilevel"/>
    <w:tmpl w:val="556C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D360D"/>
    <w:multiLevelType w:val="hybridMultilevel"/>
    <w:tmpl w:val="B01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623E6"/>
    <w:multiLevelType w:val="hybridMultilevel"/>
    <w:tmpl w:val="FA66C884"/>
    <w:lvl w:ilvl="0" w:tplc="B0727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679A7"/>
    <w:multiLevelType w:val="hybridMultilevel"/>
    <w:tmpl w:val="4EE2B7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7"/>
    <w:rsid w:val="0007318B"/>
    <w:rsid w:val="001442F8"/>
    <w:rsid w:val="003A4524"/>
    <w:rsid w:val="003D0965"/>
    <w:rsid w:val="00405302"/>
    <w:rsid w:val="00424CFA"/>
    <w:rsid w:val="00425B6D"/>
    <w:rsid w:val="00427AEE"/>
    <w:rsid w:val="00440E78"/>
    <w:rsid w:val="00447670"/>
    <w:rsid w:val="00496E85"/>
    <w:rsid w:val="004D1B39"/>
    <w:rsid w:val="004F79F3"/>
    <w:rsid w:val="00595FEC"/>
    <w:rsid w:val="005C1DEB"/>
    <w:rsid w:val="005E0427"/>
    <w:rsid w:val="006140CB"/>
    <w:rsid w:val="006A7C3F"/>
    <w:rsid w:val="00724015"/>
    <w:rsid w:val="0074493E"/>
    <w:rsid w:val="0079218C"/>
    <w:rsid w:val="00792599"/>
    <w:rsid w:val="007A5EBF"/>
    <w:rsid w:val="00803C3E"/>
    <w:rsid w:val="009B70C5"/>
    <w:rsid w:val="00AC0760"/>
    <w:rsid w:val="00AC683B"/>
    <w:rsid w:val="00B303EA"/>
    <w:rsid w:val="00BE6989"/>
    <w:rsid w:val="00D65D6C"/>
    <w:rsid w:val="00E20978"/>
    <w:rsid w:val="00EB11DE"/>
    <w:rsid w:val="00F16D60"/>
    <w:rsid w:val="00F83D8B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A9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16EB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016EB"/>
    <w:pPr>
      <w:keepNext/>
      <w:spacing w:after="0" w:line="240" w:lineRule="auto"/>
      <w:outlineLvl w:val="1"/>
    </w:pPr>
    <w:rPr>
      <w:rFonts w:ascii="Arial" w:eastAsia="Times New Roman" w:hAnsi="Arial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link w:val="Heading1"/>
    <w:rsid w:val="009016E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16EB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5C15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</w:rPr>
  </w:style>
  <w:style w:type="paragraph" w:customStyle="1" w:styleId="Body">
    <w:name w:val="Body"/>
    <w:rsid w:val="00BE6989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16EB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016EB"/>
    <w:pPr>
      <w:keepNext/>
      <w:spacing w:after="0" w:line="240" w:lineRule="auto"/>
      <w:outlineLvl w:val="1"/>
    </w:pPr>
    <w:rPr>
      <w:rFonts w:ascii="Arial" w:eastAsia="Times New Roman" w:hAnsi="Arial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link w:val="Heading1"/>
    <w:rsid w:val="009016E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16EB"/>
    <w:rPr>
      <w:rFonts w:ascii="Arial" w:eastAsia="Times New Roman" w:hAnsi="Arial" w:cs="Arial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5C15"/>
    <w:pPr>
      <w:spacing w:before="100" w:beforeAutospacing="1" w:after="100" w:afterAutospacing="1" w:line="240" w:lineRule="auto"/>
    </w:pPr>
    <w:rPr>
      <w:rFonts w:ascii="Times" w:eastAsia="ＭＳ 明朝" w:hAnsi="Times"/>
      <w:sz w:val="20"/>
      <w:szCs w:val="20"/>
    </w:rPr>
  </w:style>
  <w:style w:type="paragraph" w:customStyle="1" w:styleId="Body">
    <w:name w:val="Body"/>
    <w:rsid w:val="00BE6989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Sara Maclean</cp:lastModifiedBy>
  <cp:revision>7</cp:revision>
  <cp:lastPrinted>2013-02-25T12:07:00Z</cp:lastPrinted>
  <dcterms:created xsi:type="dcterms:W3CDTF">2014-06-24T10:52:00Z</dcterms:created>
  <dcterms:modified xsi:type="dcterms:W3CDTF">2014-06-26T11:46:00Z</dcterms:modified>
</cp:coreProperties>
</file>